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EDE4E" w14:textId="77777777" w:rsidR="0050671E" w:rsidRDefault="0050671E">
      <w:pPr>
        <w:spacing w:after="0"/>
        <w:rPr>
          <w:sz w:val="20"/>
          <w:szCs w:val="20"/>
        </w:rPr>
      </w:pPr>
    </w:p>
    <w:tbl>
      <w:tblPr>
        <w:tblStyle w:val="a"/>
        <w:tblW w:w="10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7"/>
        <w:gridCol w:w="3067"/>
        <w:gridCol w:w="1241"/>
        <w:gridCol w:w="559"/>
        <w:gridCol w:w="1104"/>
        <w:gridCol w:w="1099"/>
        <w:gridCol w:w="700"/>
        <w:gridCol w:w="720"/>
        <w:gridCol w:w="1056"/>
      </w:tblGrid>
      <w:tr w:rsidR="0050671E" w14:paraId="07822560" w14:textId="77777777">
        <w:trPr>
          <w:trHeight w:val="404"/>
        </w:trPr>
        <w:tc>
          <w:tcPr>
            <w:tcW w:w="1338" w:type="dxa"/>
            <w:shd w:val="clear" w:color="auto" w:fill="F2F2F2"/>
            <w:vAlign w:val="center"/>
          </w:tcPr>
          <w:p w14:paraId="4CF349F3" w14:textId="77777777" w:rsidR="0050671E" w:rsidRDefault="00000000">
            <w:r>
              <w:t>Name:</w:t>
            </w:r>
          </w:p>
        </w:tc>
        <w:tc>
          <w:tcPr>
            <w:tcW w:w="5971" w:type="dxa"/>
            <w:gridSpan w:val="4"/>
            <w:vAlign w:val="center"/>
          </w:tcPr>
          <w:p w14:paraId="2C68D388" w14:textId="77777777" w:rsidR="0050671E" w:rsidRDefault="0050671E"/>
        </w:tc>
        <w:tc>
          <w:tcPr>
            <w:tcW w:w="1099" w:type="dxa"/>
            <w:shd w:val="clear" w:color="auto" w:fill="F2F2F2"/>
            <w:vAlign w:val="center"/>
          </w:tcPr>
          <w:p w14:paraId="4C87E398" w14:textId="77777777" w:rsidR="0050671E" w:rsidRDefault="00000000">
            <w:r>
              <w:t>OSU ID:</w:t>
            </w:r>
          </w:p>
        </w:tc>
        <w:tc>
          <w:tcPr>
            <w:tcW w:w="2476" w:type="dxa"/>
            <w:gridSpan w:val="3"/>
            <w:vAlign w:val="center"/>
          </w:tcPr>
          <w:p w14:paraId="14331A3C" w14:textId="77777777" w:rsidR="0050671E" w:rsidRDefault="0050671E"/>
        </w:tc>
      </w:tr>
      <w:tr w:rsidR="0050671E" w14:paraId="0D815631" w14:textId="77777777">
        <w:trPr>
          <w:trHeight w:val="440"/>
        </w:trPr>
        <w:tc>
          <w:tcPr>
            <w:tcW w:w="1338" w:type="dxa"/>
            <w:shd w:val="clear" w:color="auto" w:fill="F2F2F2"/>
            <w:vAlign w:val="center"/>
          </w:tcPr>
          <w:p w14:paraId="26E0827B" w14:textId="77777777" w:rsidR="0050671E" w:rsidRDefault="00000000">
            <w:r>
              <w:t>Phone:</w:t>
            </w:r>
          </w:p>
        </w:tc>
        <w:tc>
          <w:tcPr>
            <w:tcW w:w="3067" w:type="dxa"/>
            <w:vAlign w:val="center"/>
          </w:tcPr>
          <w:p w14:paraId="0DFA81C7" w14:textId="77777777" w:rsidR="0050671E" w:rsidRDefault="0050671E"/>
        </w:tc>
        <w:tc>
          <w:tcPr>
            <w:tcW w:w="1241" w:type="dxa"/>
            <w:shd w:val="clear" w:color="auto" w:fill="F2F2F2"/>
            <w:vAlign w:val="center"/>
          </w:tcPr>
          <w:p w14:paraId="5E5161A5" w14:textId="77777777" w:rsidR="0050671E" w:rsidRDefault="00000000">
            <w:r>
              <w:t>Email:</w:t>
            </w:r>
          </w:p>
        </w:tc>
        <w:tc>
          <w:tcPr>
            <w:tcW w:w="5238" w:type="dxa"/>
            <w:gridSpan w:val="6"/>
            <w:vAlign w:val="center"/>
          </w:tcPr>
          <w:p w14:paraId="731BD32D" w14:textId="77777777" w:rsidR="0050671E" w:rsidRDefault="0050671E"/>
        </w:tc>
      </w:tr>
      <w:tr w:rsidR="0050671E" w14:paraId="1A000C0C" w14:textId="77777777">
        <w:trPr>
          <w:trHeight w:val="20"/>
        </w:trPr>
        <w:tc>
          <w:tcPr>
            <w:tcW w:w="1338" w:type="dxa"/>
            <w:shd w:val="clear" w:color="auto" w:fill="F2F2F2"/>
            <w:vAlign w:val="center"/>
          </w:tcPr>
          <w:p w14:paraId="35D45E8F" w14:textId="77777777" w:rsidR="0050671E" w:rsidRDefault="00000000">
            <w:r>
              <w:t>University:</w:t>
            </w:r>
          </w:p>
        </w:tc>
        <w:tc>
          <w:tcPr>
            <w:tcW w:w="3067" w:type="dxa"/>
            <w:vAlign w:val="center"/>
          </w:tcPr>
          <w:p w14:paraId="2F3C55BD" w14:textId="77777777" w:rsidR="0050671E" w:rsidRDefault="0050671E"/>
        </w:tc>
        <w:tc>
          <w:tcPr>
            <w:tcW w:w="1800" w:type="dxa"/>
            <w:gridSpan w:val="2"/>
            <w:shd w:val="clear" w:color="auto" w:fill="F2F2F2"/>
            <w:vAlign w:val="center"/>
          </w:tcPr>
          <w:p w14:paraId="38B1F992" w14:textId="77777777" w:rsidR="0050671E" w:rsidRDefault="00000000">
            <w:pPr>
              <w:rPr>
                <w:sz w:val="18"/>
                <w:szCs w:val="18"/>
              </w:rPr>
            </w:pPr>
            <w:r>
              <w:rPr>
                <w:sz w:val="18"/>
                <w:szCs w:val="18"/>
              </w:rPr>
              <w:t>Degree, Major, &amp; Year:</w:t>
            </w:r>
          </w:p>
        </w:tc>
        <w:tc>
          <w:tcPr>
            <w:tcW w:w="2903" w:type="dxa"/>
            <w:gridSpan w:val="3"/>
            <w:vAlign w:val="center"/>
          </w:tcPr>
          <w:p w14:paraId="1EC01B93" w14:textId="77777777" w:rsidR="0050671E" w:rsidRDefault="0050671E"/>
        </w:tc>
        <w:tc>
          <w:tcPr>
            <w:tcW w:w="720" w:type="dxa"/>
            <w:shd w:val="clear" w:color="auto" w:fill="F2F2F2"/>
            <w:vAlign w:val="center"/>
          </w:tcPr>
          <w:p w14:paraId="4AEE9F75" w14:textId="77777777" w:rsidR="0050671E" w:rsidRDefault="00000000">
            <w:r>
              <w:t>GPA:</w:t>
            </w:r>
          </w:p>
        </w:tc>
        <w:tc>
          <w:tcPr>
            <w:tcW w:w="1056" w:type="dxa"/>
            <w:vAlign w:val="center"/>
          </w:tcPr>
          <w:p w14:paraId="3F68292A" w14:textId="77777777" w:rsidR="0050671E" w:rsidRDefault="0050671E"/>
        </w:tc>
      </w:tr>
    </w:tbl>
    <w:p w14:paraId="0EDAEF65" w14:textId="77777777" w:rsidR="0050671E" w:rsidRDefault="00000000">
      <w:pPr>
        <w:spacing w:after="0" w:line="240" w:lineRule="auto"/>
        <w:jc w:val="center"/>
        <w:rPr>
          <w:i/>
          <w:sz w:val="20"/>
          <w:szCs w:val="20"/>
        </w:rPr>
      </w:pPr>
      <w:r>
        <w:rPr>
          <w:i/>
          <w:sz w:val="20"/>
          <w:szCs w:val="20"/>
        </w:rPr>
        <w:t xml:space="preserve"> </w:t>
      </w:r>
    </w:p>
    <w:p w14:paraId="001EB0AA" w14:textId="659538EE" w:rsidR="0050671E" w:rsidRDefault="00000000" w:rsidP="4B5ABC2A">
      <w:pPr>
        <w:spacing w:after="0" w:line="240" w:lineRule="auto"/>
        <w:rPr>
          <w:b/>
          <w:bCs/>
          <w:sz w:val="18"/>
          <w:szCs w:val="18"/>
          <w:u w:val="single"/>
        </w:rPr>
      </w:pPr>
      <w:hyperlink r:id="rId7">
        <w:r w:rsidR="4C2CD9D0" w:rsidRPr="4C2CD9D0">
          <w:rPr>
            <w:b/>
            <w:bCs/>
            <w:color w:val="0000FF"/>
            <w:sz w:val="18"/>
            <w:szCs w:val="18"/>
            <w:u w:val="single"/>
          </w:rPr>
          <w:t>Elementary - Core content coursework taken during undergraduate work</w:t>
        </w:r>
      </w:hyperlink>
      <w:r w:rsidR="4C2CD9D0" w:rsidRPr="4C2CD9D0">
        <w:rPr>
          <w:b/>
          <w:bCs/>
          <w:sz w:val="18"/>
          <w:szCs w:val="18"/>
        </w:rPr>
        <w:t>.</w:t>
      </w:r>
      <w:r w:rsidR="4C2CD9D0" w:rsidRPr="4C2CD9D0">
        <w:rPr>
          <w:sz w:val="18"/>
          <w:szCs w:val="18"/>
        </w:rPr>
        <w:t xml:space="preserve"> Include courses taken in the following disciplines that address content in last column. Courses must be at the 100 level and above and you may be asked to provide official course descriptions.  EDU or ED classes cannot be used to fulfill content in the domains.  You add additional pages as needed. ** 3.0 cumulative GPA preferred; 2.75 required; 2.5 considered.  All grades must be taken on the A-F grading basis, with a C grade or better required; </w:t>
      </w:r>
      <w:r w:rsidR="4C2CD9D0" w:rsidRPr="4C2CD9D0">
        <w:rPr>
          <w:b/>
          <w:bCs/>
          <w:sz w:val="18"/>
          <w:szCs w:val="18"/>
        </w:rPr>
        <w:t xml:space="preserve">you may also include courses taken P/NP or S/U with approval from the Program Advisor. </w:t>
      </w:r>
      <w:bookmarkStart w:id="0" w:name="_Hlk151464680"/>
      <w:r w:rsidR="4C2CD9D0" w:rsidRPr="4C2CD9D0">
        <w:rPr>
          <w:b/>
          <w:bCs/>
          <w:sz w:val="18"/>
          <w:szCs w:val="18"/>
        </w:rPr>
        <w:t>(</w:t>
      </w:r>
      <w:r w:rsidR="4C2CD9D0" w:rsidRPr="4C2CD9D0">
        <w:rPr>
          <w:b/>
          <w:bCs/>
          <w:sz w:val="18"/>
          <w:szCs w:val="18"/>
          <w:u w:val="single"/>
        </w:rPr>
        <w:t>No NP, U or grades below C).</w:t>
      </w:r>
      <w:bookmarkEnd w:id="0"/>
    </w:p>
    <w:p w14:paraId="346C1B5D" w14:textId="77777777" w:rsidR="0050671E" w:rsidRDefault="0050671E">
      <w:pPr>
        <w:spacing w:after="0" w:line="240" w:lineRule="auto"/>
      </w:pPr>
    </w:p>
    <w:tbl>
      <w:tblPr>
        <w:tblStyle w:val="a0"/>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1080"/>
        <w:gridCol w:w="3335"/>
        <w:gridCol w:w="720"/>
        <w:gridCol w:w="720"/>
        <w:gridCol w:w="720"/>
        <w:gridCol w:w="3510"/>
      </w:tblGrid>
      <w:tr w:rsidR="00CD15A7" w14:paraId="01A61447" w14:textId="77777777" w:rsidTr="31292DC9">
        <w:trPr>
          <w:trHeight w:val="261"/>
        </w:trPr>
        <w:tc>
          <w:tcPr>
            <w:tcW w:w="895" w:type="dxa"/>
            <w:vMerge w:val="restart"/>
            <w:shd w:val="clear" w:color="auto" w:fill="D9D9D9" w:themeFill="background1" w:themeFillShade="D9"/>
            <w:vAlign w:val="center"/>
          </w:tcPr>
          <w:p w14:paraId="200C6083" w14:textId="558E389A" w:rsidR="00CD15A7" w:rsidRPr="00CD15A7" w:rsidRDefault="00CD15A7">
            <w:pPr>
              <w:jc w:val="center"/>
              <w:rPr>
                <w:rFonts w:asciiTheme="majorHAnsi" w:hAnsiTheme="majorHAnsi" w:cstheme="majorHAnsi"/>
                <w:sz w:val="24"/>
                <w:szCs w:val="24"/>
              </w:rPr>
            </w:pPr>
            <w:r w:rsidRPr="0066631D">
              <w:rPr>
                <w:rFonts w:asciiTheme="majorHAnsi" w:hAnsiTheme="majorHAnsi" w:cstheme="majorHAnsi"/>
              </w:rPr>
              <w:t>Comp-</w:t>
            </w:r>
            <w:proofErr w:type="spellStart"/>
            <w:r w:rsidRPr="0066631D">
              <w:rPr>
                <w:rFonts w:asciiTheme="majorHAnsi" w:hAnsiTheme="majorHAnsi" w:cstheme="majorHAnsi"/>
              </w:rPr>
              <w:t>etency</w:t>
            </w:r>
            <w:proofErr w:type="spellEnd"/>
            <w:r w:rsidRPr="0066631D">
              <w:rPr>
                <w:rFonts w:asciiTheme="majorHAnsi" w:hAnsiTheme="majorHAnsi" w:cstheme="majorHAnsi"/>
              </w:rPr>
              <w:t xml:space="preserve"> Area</w:t>
            </w:r>
          </w:p>
        </w:tc>
        <w:tc>
          <w:tcPr>
            <w:tcW w:w="1080" w:type="dxa"/>
            <w:vMerge w:val="restart"/>
            <w:shd w:val="clear" w:color="auto" w:fill="D9D9D9" w:themeFill="background1" w:themeFillShade="D9"/>
            <w:vAlign w:val="center"/>
          </w:tcPr>
          <w:p w14:paraId="0730841B" w14:textId="6CFB60D4" w:rsidR="00CD15A7" w:rsidRPr="00CD15A7" w:rsidRDefault="00CD15A7">
            <w:pPr>
              <w:jc w:val="center"/>
              <w:rPr>
                <w:rFonts w:asciiTheme="majorHAnsi" w:hAnsiTheme="majorHAnsi" w:cstheme="majorHAnsi"/>
                <w:sz w:val="24"/>
                <w:szCs w:val="24"/>
              </w:rPr>
            </w:pPr>
            <w:r w:rsidRPr="0066631D">
              <w:rPr>
                <w:rFonts w:asciiTheme="majorHAnsi" w:hAnsiTheme="majorHAnsi" w:cstheme="majorHAnsi"/>
              </w:rPr>
              <w:t>Course Subject/Number</w:t>
            </w:r>
          </w:p>
        </w:tc>
        <w:tc>
          <w:tcPr>
            <w:tcW w:w="3335" w:type="dxa"/>
            <w:vMerge w:val="restart"/>
            <w:shd w:val="clear" w:color="auto" w:fill="D9D9D9" w:themeFill="background1" w:themeFillShade="D9"/>
            <w:vAlign w:val="center"/>
          </w:tcPr>
          <w:p w14:paraId="6B48BFDF" w14:textId="77777777" w:rsidR="00CD15A7" w:rsidRPr="00CD15A7" w:rsidRDefault="00CD15A7">
            <w:pPr>
              <w:jc w:val="center"/>
              <w:rPr>
                <w:rFonts w:asciiTheme="majorHAnsi" w:hAnsiTheme="majorHAnsi" w:cstheme="majorHAnsi"/>
                <w:sz w:val="32"/>
                <w:szCs w:val="32"/>
              </w:rPr>
            </w:pPr>
            <w:r w:rsidRPr="0066631D">
              <w:rPr>
                <w:rFonts w:asciiTheme="majorHAnsi" w:hAnsiTheme="majorHAnsi" w:cstheme="majorHAnsi"/>
              </w:rPr>
              <w:t>Course Title</w:t>
            </w:r>
          </w:p>
        </w:tc>
        <w:tc>
          <w:tcPr>
            <w:tcW w:w="720" w:type="dxa"/>
            <w:vMerge w:val="restart"/>
            <w:shd w:val="clear" w:color="auto" w:fill="D9D9D9" w:themeFill="background1" w:themeFillShade="D9"/>
            <w:vAlign w:val="center"/>
          </w:tcPr>
          <w:p w14:paraId="60F5B377" w14:textId="76552420" w:rsidR="00CD15A7" w:rsidRPr="00CD15A7" w:rsidRDefault="0066631D">
            <w:pPr>
              <w:jc w:val="center"/>
              <w:rPr>
                <w:rFonts w:asciiTheme="majorHAnsi" w:hAnsiTheme="majorHAnsi" w:cstheme="majorHAnsi"/>
                <w:sz w:val="24"/>
                <w:szCs w:val="24"/>
              </w:rPr>
            </w:pPr>
            <w:r>
              <w:rPr>
                <w:rFonts w:asciiTheme="majorHAnsi" w:hAnsiTheme="majorHAnsi" w:cstheme="majorHAnsi"/>
              </w:rPr>
              <w:t>Cre-</w:t>
            </w:r>
            <w:proofErr w:type="spellStart"/>
            <w:r>
              <w:rPr>
                <w:rFonts w:asciiTheme="majorHAnsi" w:hAnsiTheme="majorHAnsi" w:cstheme="majorHAnsi"/>
              </w:rPr>
              <w:t>dits</w:t>
            </w:r>
            <w:proofErr w:type="spellEnd"/>
          </w:p>
        </w:tc>
        <w:tc>
          <w:tcPr>
            <w:tcW w:w="720" w:type="dxa"/>
            <w:vMerge w:val="restart"/>
            <w:tcBorders>
              <w:right w:val="single" w:sz="4" w:space="0" w:color="000000" w:themeColor="text1"/>
            </w:tcBorders>
            <w:shd w:val="clear" w:color="auto" w:fill="D9D9D9" w:themeFill="background1" w:themeFillShade="D9"/>
            <w:vAlign w:val="center"/>
          </w:tcPr>
          <w:p w14:paraId="4CF2B3F9" w14:textId="68C8EBB2" w:rsidR="00CD15A7" w:rsidRPr="00CD15A7" w:rsidRDefault="0066631D">
            <w:pPr>
              <w:jc w:val="center"/>
              <w:rPr>
                <w:rFonts w:asciiTheme="majorHAnsi" w:hAnsiTheme="majorHAnsi" w:cstheme="majorHAnsi"/>
              </w:rPr>
            </w:pPr>
            <w:r w:rsidRPr="0066631D">
              <w:rPr>
                <w:rFonts w:asciiTheme="majorHAnsi" w:hAnsiTheme="majorHAnsi" w:cstheme="majorHAnsi"/>
                <w:sz w:val="20"/>
                <w:szCs w:val="20"/>
              </w:rPr>
              <w:t>Grade</w:t>
            </w:r>
          </w:p>
        </w:tc>
        <w:tc>
          <w:tcPr>
            <w:tcW w:w="720" w:type="dxa"/>
            <w:vMerge w:val="restart"/>
            <w:tcBorders>
              <w:left w:val="single" w:sz="4" w:space="0" w:color="000000" w:themeColor="text1"/>
              <w:right w:val="single" w:sz="12" w:space="0" w:color="000000" w:themeColor="text1"/>
            </w:tcBorders>
            <w:shd w:val="clear" w:color="auto" w:fill="D9D9D9" w:themeFill="background1" w:themeFillShade="D9"/>
            <w:vAlign w:val="center"/>
          </w:tcPr>
          <w:p w14:paraId="15EF25D6" w14:textId="77777777" w:rsidR="00CD15A7" w:rsidRPr="00CD15A7" w:rsidRDefault="00CD15A7">
            <w:pPr>
              <w:jc w:val="center"/>
              <w:rPr>
                <w:rFonts w:asciiTheme="majorHAnsi" w:hAnsiTheme="majorHAnsi" w:cstheme="majorHAnsi"/>
                <w:bCs/>
                <w:sz w:val="24"/>
                <w:szCs w:val="24"/>
              </w:rPr>
            </w:pPr>
            <w:r w:rsidRPr="0066631D">
              <w:rPr>
                <w:rFonts w:asciiTheme="majorHAnsi" w:hAnsiTheme="majorHAnsi" w:cstheme="majorHAnsi"/>
                <w:bCs/>
              </w:rPr>
              <w:t xml:space="preserve">Sem. or </w:t>
            </w:r>
            <w:proofErr w:type="spellStart"/>
            <w:r w:rsidRPr="0066631D">
              <w:rPr>
                <w:rFonts w:asciiTheme="majorHAnsi" w:hAnsiTheme="majorHAnsi" w:cstheme="majorHAnsi"/>
                <w:bCs/>
              </w:rPr>
              <w:t>Qrt</w:t>
            </w:r>
            <w:proofErr w:type="spellEnd"/>
          </w:p>
        </w:tc>
        <w:tc>
          <w:tcPr>
            <w:tcW w:w="3510" w:type="dxa"/>
            <w:tcBorders>
              <w:top w:val="single" w:sz="12" w:space="0" w:color="000000" w:themeColor="text1"/>
              <w:left w:val="single" w:sz="12" w:space="0" w:color="000000" w:themeColor="text1"/>
              <w:right w:val="single" w:sz="12" w:space="0" w:color="000000" w:themeColor="text1"/>
            </w:tcBorders>
            <w:shd w:val="clear" w:color="auto" w:fill="BFBFBF" w:themeFill="background1" w:themeFillShade="BF"/>
          </w:tcPr>
          <w:p w14:paraId="128B3612" w14:textId="77777777" w:rsidR="00CD15A7" w:rsidRPr="00CD15A7" w:rsidRDefault="00CD15A7">
            <w:pPr>
              <w:jc w:val="center"/>
              <w:rPr>
                <w:rFonts w:asciiTheme="majorHAnsi" w:hAnsiTheme="majorHAnsi" w:cstheme="majorHAnsi"/>
                <w:i/>
                <w:sz w:val="20"/>
                <w:szCs w:val="20"/>
              </w:rPr>
            </w:pPr>
          </w:p>
        </w:tc>
      </w:tr>
      <w:tr w:rsidR="00CD15A7" w14:paraId="74360980" w14:textId="77777777" w:rsidTr="31292DC9">
        <w:trPr>
          <w:trHeight w:val="170"/>
        </w:trPr>
        <w:tc>
          <w:tcPr>
            <w:tcW w:w="895" w:type="dxa"/>
            <w:vMerge/>
            <w:vAlign w:val="center"/>
          </w:tcPr>
          <w:p w14:paraId="2428AE19" w14:textId="77777777" w:rsidR="00CD15A7" w:rsidRPr="00CD15A7" w:rsidRDefault="00CD15A7">
            <w:pPr>
              <w:widowControl w:val="0"/>
              <w:pBdr>
                <w:top w:val="nil"/>
                <w:left w:val="nil"/>
                <w:bottom w:val="nil"/>
                <w:right w:val="nil"/>
                <w:between w:val="nil"/>
              </w:pBdr>
              <w:rPr>
                <w:rFonts w:asciiTheme="majorHAnsi" w:hAnsiTheme="majorHAnsi" w:cstheme="majorHAnsi"/>
                <w:i/>
                <w:sz w:val="20"/>
                <w:szCs w:val="20"/>
              </w:rPr>
            </w:pPr>
          </w:p>
        </w:tc>
        <w:tc>
          <w:tcPr>
            <w:tcW w:w="1080" w:type="dxa"/>
            <w:vMerge/>
            <w:vAlign w:val="center"/>
          </w:tcPr>
          <w:p w14:paraId="5B64A30F" w14:textId="64DD984D" w:rsidR="00CD15A7" w:rsidRPr="00CD15A7" w:rsidRDefault="00CD15A7">
            <w:pPr>
              <w:widowControl w:val="0"/>
              <w:pBdr>
                <w:top w:val="nil"/>
                <w:left w:val="nil"/>
                <w:bottom w:val="nil"/>
                <w:right w:val="nil"/>
                <w:between w:val="nil"/>
              </w:pBdr>
              <w:spacing w:line="276" w:lineRule="auto"/>
              <w:rPr>
                <w:rFonts w:asciiTheme="majorHAnsi" w:hAnsiTheme="majorHAnsi" w:cstheme="majorHAnsi"/>
                <w:i/>
                <w:sz w:val="20"/>
                <w:szCs w:val="20"/>
              </w:rPr>
            </w:pPr>
          </w:p>
        </w:tc>
        <w:tc>
          <w:tcPr>
            <w:tcW w:w="3335" w:type="dxa"/>
            <w:vMerge/>
            <w:vAlign w:val="center"/>
          </w:tcPr>
          <w:p w14:paraId="3ED06A4A" w14:textId="77777777" w:rsidR="00CD15A7" w:rsidRPr="00CD15A7" w:rsidRDefault="00CD15A7">
            <w:pPr>
              <w:widowControl w:val="0"/>
              <w:pBdr>
                <w:top w:val="nil"/>
                <w:left w:val="nil"/>
                <w:bottom w:val="nil"/>
                <w:right w:val="nil"/>
                <w:between w:val="nil"/>
              </w:pBdr>
              <w:spacing w:line="276" w:lineRule="auto"/>
              <w:rPr>
                <w:rFonts w:asciiTheme="majorHAnsi" w:hAnsiTheme="majorHAnsi" w:cstheme="majorHAnsi"/>
                <w:i/>
                <w:sz w:val="20"/>
                <w:szCs w:val="20"/>
              </w:rPr>
            </w:pPr>
          </w:p>
        </w:tc>
        <w:tc>
          <w:tcPr>
            <w:tcW w:w="720" w:type="dxa"/>
            <w:vMerge/>
            <w:vAlign w:val="center"/>
          </w:tcPr>
          <w:p w14:paraId="5C8A7724" w14:textId="77777777" w:rsidR="00CD15A7" w:rsidRPr="00CD15A7" w:rsidRDefault="00CD15A7">
            <w:pPr>
              <w:widowControl w:val="0"/>
              <w:pBdr>
                <w:top w:val="nil"/>
                <w:left w:val="nil"/>
                <w:bottom w:val="nil"/>
                <w:right w:val="nil"/>
                <w:between w:val="nil"/>
              </w:pBdr>
              <w:spacing w:line="276" w:lineRule="auto"/>
              <w:rPr>
                <w:rFonts w:asciiTheme="majorHAnsi" w:hAnsiTheme="majorHAnsi" w:cstheme="majorHAnsi"/>
                <w:i/>
                <w:sz w:val="20"/>
                <w:szCs w:val="20"/>
              </w:rPr>
            </w:pPr>
          </w:p>
        </w:tc>
        <w:tc>
          <w:tcPr>
            <w:tcW w:w="720" w:type="dxa"/>
            <w:vMerge/>
            <w:vAlign w:val="center"/>
          </w:tcPr>
          <w:p w14:paraId="47098D40" w14:textId="77777777" w:rsidR="00CD15A7" w:rsidRPr="00CD15A7" w:rsidRDefault="00CD15A7">
            <w:pPr>
              <w:widowControl w:val="0"/>
              <w:pBdr>
                <w:top w:val="nil"/>
                <w:left w:val="nil"/>
                <w:bottom w:val="nil"/>
                <w:right w:val="nil"/>
                <w:between w:val="nil"/>
              </w:pBdr>
              <w:spacing w:line="276" w:lineRule="auto"/>
              <w:rPr>
                <w:rFonts w:asciiTheme="majorHAnsi" w:hAnsiTheme="majorHAnsi" w:cstheme="majorHAnsi"/>
                <w:i/>
                <w:sz w:val="20"/>
                <w:szCs w:val="20"/>
              </w:rPr>
            </w:pPr>
          </w:p>
        </w:tc>
        <w:tc>
          <w:tcPr>
            <w:tcW w:w="720" w:type="dxa"/>
            <w:vMerge/>
            <w:vAlign w:val="center"/>
          </w:tcPr>
          <w:p w14:paraId="547C9CAD" w14:textId="77777777" w:rsidR="00CD15A7" w:rsidRPr="00CD15A7" w:rsidRDefault="00CD15A7">
            <w:pPr>
              <w:widowControl w:val="0"/>
              <w:pBdr>
                <w:top w:val="nil"/>
                <w:left w:val="nil"/>
                <w:bottom w:val="nil"/>
                <w:right w:val="nil"/>
                <w:between w:val="nil"/>
              </w:pBdr>
              <w:spacing w:line="276" w:lineRule="auto"/>
              <w:rPr>
                <w:rFonts w:asciiTheme="majorHAnsi" w:hAnsiTheme="majorHAnsi" w:cstheme="majorHAnsi"/>
                <w:i/>
                <w:sz w:val="20"/>
                <w:szCs w:val="20"/>
              </w:rPr>
            </w:pPr>
          </w:p>
        </w:tc>
        <w:tc>
          <w:tcPr>
            <w:tcW w:w="3510" w:type="dxa"/>
            <w:tcBorders>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4B937D2D" w14:textId="63E81CA7" w:rsidR="00CD15A7" w:rsidRPr="00CD15A7" w:rsidRDefault="00CD15A7">
            <w:pPr>
              <w:jc w:val="center"/>
              <w:rPr>
                <w:rFonts w:asciiTheme="majorHAnsi" w:hAnsiTheme="majorHAnsi" w:cstheme="majorHAnsi"/>
                <w:b/>
                <w:sz w:val="20"/>
                <w:szCs w:val="20"/>
              </w:rPr>
            </w:pPr>
            <w:r w:rsidRPr="00CD15A7">
              <w:rPr>
                <w:rFonts w:asciiTheme="majorHAnsi" w:hAnsiTheme="majorHAnsi" w:cstheme="majorHAnsi"/>
                <w:b/>
                <w:sz w:val="20"/>
                <w:szCs w:val="20"/>
              </w:rPr>
              <w:t xml:space="preserve">Course </w:t>
            </w:r>
            <w:r w:rsidR="00094345">
              <w:rPr>
                <w:rFonts w:asciiTheme="majorHAnsi" w:hAnsiTheme="majorHAnsi" w:cstheme="majorHAnsi"/>
                <w:b/>
                <w:sz w:val="20"/>
                <w:szCs w:val="20"/>
              </w:rPr>
              <w:t>requirements</w:t>
            </w:r>
          </w:p>
        </w:tc>
      </w:tr>
      <w:tr w:rsidR="0050671E" w14:paraId="7FB20E78" w14:textId="77777777" w:rsidTr="31292DC9">
        <w:trPr>
          <w:cantSplit/>
          <w:trHeight w:val="317"/>
        </w:trPr>
        <w:tc>
          <w:tcPr>
            <w:tcW w:w="895" w:type="dxa"/>
            <w:vMerge w:val="restart"/>
            <w:tcBorders>
              <w:top w:val="single" w:sz="12" w:space="0" w:color="000000" w:themeColor="text1"/>
            </w:tcBorders>
            <w:shd w:val="clear" w:color="auto" w:fill="F2F2F2" w:themeFill="background1" w:themeFillShade="F2"/>
            <w:textDirection w:val="btLr"/>
            <w:vAlign w:val="center"/>
          </w:tcPr>
          <w:p w14:paraId="581771C1" w14:textId="67603110" w:rsidR="0050671E" w:rsidRPr="00CD15A7" w:rsidRDefault="00000000" w:rsidP="00CD15A7">
            <w:pPr>
              <w:ind w:left="113" w:right="113"/>
              <w:jc w:val="center"/>
              <w:rPr>
                <w:rFonts w:eastAsia="Arial"/>
                <w:caps/>
                <w:sz w:val="24"/>
                <w:szCs w:val="24"/>
              </w:rPr>
            </w:pPr>
            <w:r w:rsidRPr="00CD15A7">
              <w:rPr>
                <w:rFonts w:eastAsia="Arial"/>
                <w:caps/>
                <w:sz w:val="20"/>
                <w:szCs w:val="20"/>
              </w:rPr>
              <w:t xml:space="preserve">Language Arts/ Humanities </w:t>
            </w:r>
          </w:p>
        </w:tc>
        <w:tc>
          <w:tcPr>
            <w:tcW w:w="1080" w:type="dxa"/>
            <w:tcBorders>
              <w:top w:val="single" w:sz="12" w:space="0" w:color="000000" w:themeColor="text1"/>
            </w:tcBorders>
            <w:vAlign w:val="center"/>
          </w:tcPr>
          <w:p w14:paraId="1673D581" w14:textId="77777777" w:rsidR="0050671E" w:rsidRDefault="0050671E" w:rsidP="0046301B">
            <w:pPr>
              <w:rPr>
                <w:sz w:val="18"/>
                <w:szCs w:val="18"/>
              </w:rPr>
            </w:pPr>
          </w:p>
        </w:tc>
        <w:tc>
          <w:tcPr>
            <w:tcW w:w="3335" w:type="dxa"/>
            <w:tcBorders>
              <w:top w:val="single" w:sz="12" w:space="0" w:color="000000" w:themeColor="text1"/>
            </w:tcBorders>
            <w:vAlign w:val="center"/>
          </w:tcPr>
          <w:p w14:paraId="74D267EA" w14:textId="77777777" w:rsidR="0050671E" w:rsidRDefault="0050671E" w:rsidP="0046301B">
            <w:pPr>
              <w:rPr>
                <w:sz w:val="18"/>
                <w:szCs w:val="18"/>
              </w:rPr>
            </w:pPr>
          </w:p>
        </w:tc>
        <w:tc>
          <w:tcPr>
            <w:tcW w:w="720" w:type="dxa"/>
            <w:tcBorders>
              <w:top w:val="single" w:sz="12" w:space="0" w:color="000000" w:themeColor="text1"/>
            </w:tcBorders>
            <w:vAlign w:val="center"/>
          </w:tcPr>
          <w:p w14:paraId="46E962BC" w14:textId="3B25D778" w:rsidR="0050671E" w:rsidRDefault="0050671E" w:rsidP="0046301B">
            <w:pPr>
              <w:jc w:val="center"/>
              <w:rPr>
                <w:sz w:val="20"/>
                <w:szCs w:val="20"/>
              </w:rPr>
            </w:pPr>
          </w:p>
        </w:tc>
        <w:tc>
          <w:tcPr>
            <w:tcW w:w="720" w:type="dxa"/>
            <w:tcBorders>
              <w:top w:val="single" w:sz="12" w:space="0" w:color="000000" w:themeColor="text1"/>
              <w:right w:val="single" w:sz="4" w:space="0" w:color="000000" w:themeColor="text1"/>
            </w:tcBorders>
            <w:vAlign w:val="center"/>
          </w:tcPr>
          <w:p w14:paraId="027DA157" w14:textId="77777777" w:rsidR="0050671E" w:rsidRDefault="0050671E" w:rsidP="0046301B">
            <w:pPr>
              <w:jc w:val="center"/>
              <w:rPr>
                <w:sz w:val="20"/>
                <w:szCs w:val="20"/>
              </w:rPr>
            </w:pPr>
          </w:p>
        </w:tc>
        <w:tc>
          <w:tcPr>
            <w:tcW w:w="720" w:type="dxa"/>
            <w:tcBorders>
              <w:top w:val="single" w:sz="12" w:space="0" w:color="000000" w:themeColor="text1"/>
              <w:left w:val="single" w:sz="4" w:space="0" w:color="000000" w:themeColor="text1"/>
              <w:right w:val="single" w:sz="12" w:space="0" w:color="000000" w:themeColor="text1"/>
            </w:tcBorders>
            <w:vAlign w:val="center"/>
          </w:tcPr>
          <w:p w14:paraId="28A32E52" w14:textId="77777777" w:rsidR="0050671E" w:rsidRPr="0046301B" w:rsidRDefault="0050671E" w:rsidP="0046301B">
            <w:pPr>
              <w:jc w:val="center"/>
              <w:rPr>
                <w:sz w:val="18"/>
                <w:szCs w:val="18"/>
              </w:rPr>
            </w:pPr>
          </w:p>
        </w:tc>
        <w:tc>
          <w:tcPr>
            <w:tcW w:w="3510"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1734BD9C" w14:textId="78AF913F" w:rsidR="0050671E" w:rsidRDefault="00000000">
            <w:pPr>
              <w:rPr>
                <w:b/>
                <w:sz w:val="18"/>
                <w:szCs w:val="18"/>
              </w:rPr>
            </w:pPr>
            <w:r>
              <w:rPr>
                <w:b/>
                <w:sz w:val="18"/>
                <w:szCs w:val="18"/>
              </w:rPr>
              <w:t>~ 4 Courses or</w:t>
            </w:r>
            <w:r w:rsidR="00CD15A7">
              <w:rPr>
                <w:b/>
                <w:sz w:val="18"/>
                <w:szCs w:val="18"/>
              </w:rPr>
              <w:t xml:space="preserve"> 16 quarter credits</w:t>
            </w:r>
            <w:r>
              <w:rPr>
                <w:b/>
                <w:sz w:val="18"/>
                <w:szCs w:val="18"/>
              </w:rPr>
              <w:t xml:space="preserve"> </w:t>
            </w:r>
            <w:r w:rsidR="00CD15A7">
              <w:rPr>
                <w:b/>
                <w:sz w:val="18"/>
                <w:szCs w:val="18"/>
              </w:rPr>
              <w:t>(</w:t>
            </w:r>
            <w:r>
              <w:rPr>
                <w:b/>
                <w:sz w:val="18"/>
                <w:szCs w:val="18"/>
              </w:rPr>
              <w:t>10 semester credits</w:t>
            </w:r>
            <w:r w:rsidR="00CD15A7">
              <w:rPr>
                <w:b/>
                <w:sz w:val="18"/>
                <w:szCs w:val="18"/>
              </w:rPr>
              <w:t xml:space="preserve">) </w:t>
            </w:r>
            <w:r>
              <w:rPr>
                <w:b/>
                <w:sz w:val="18"/>
                <w:szCs w:val="18"/>
              </w:rPr>
              <w:t>in any of the following</w:t>
            </w:r>
            <w:r w:rsidR="00CD15A7">
              <w:rPr>
                <w:b/>
                <w:sz w:val="18"/>
                <w:szCs w:val="18"/>
              </w:rPr>
              <w:t xml:space="preserve"> subjects:</w:t>
            </w:r>
          </w:p>
          <w:p w14:paraId="5D5ACE88" w14:textId="77777777" w:rsidR="0050671E" w:rsidRDefault="00000000">
            <w:pPr>
              <w:numPr>
                <w:ilvl w:val="0"/>
                <w:numId w:val="6"/>
              </w:numPr>
              <w:rPr>
                <w:sz w:val="18"/>
                <w:szCs w:val="18"/>
              </w:rPr>
            </w:pPr>
            <w:r>
              <w:rPr>
                <w:sz w:val="18"/>
                <w:szCs w:val="18"/>
              </w:rPr>
              <w:t>English, Writing, Communication, Humanities</w:t>
            </w:r>
            <w:r>
              <w:rPr>
                <w:sz w:val="20"/>
                <w:szCs w:val="20"/>
              </w:rPr>
              <w:t xml:space="preserve"> </w:t>
            </w:r>
          </w:p>
        </w:tc>
      </w:tr>
      <w:tr w:rsidR="0050671E" w14:paraId="59899196" w14:textId="77777777" w:rsidTr="31292DC9">
        <w:trPr>
          <w:cantSplit/>
          <w:trHeight w:val="317"/>
        </w:trPr>
        <w:tc>
          <w:tcPr>
            <w:tcW w:w="895" w:type="dxa"/>
            <w:vMerge/>
            <w:vAlign w:val="center"/>
          </w:tcPr>
          <w:p w14:paraId="6CE21457" w14:textId="77777777" w:rsidR="0050671E" w:rsidRPr="00CD15A7" w:rsidRDefault="0050671E">
            <w:pPr>
              <w:widowControl w:val="0"/>
              <w:pBdr>
                <w:top w:val="nil"/>
                <w:left w:val="nil"/>
                <w:bottom w:val="nil"/>
                <w:right w:val="nil"/>
                <w:between w:val="nil"/>
              </w:pBdr>
              <w:spacing w:line="276" w:lineRule="auto"/>
              <w:rPr>
                <w:rFonts w:asciiTheme="majorHAnsi" w:hAnsiTheme="majorHAnsi" w:cstheme="majorHAnsi"/>
                <w:sz w:val="18"/>
                <w:szCs w:val="18"/>
              </w:rPr>
            </w:pPr>
          </w:p>
        </w:tc>
        <w:tc>
          <w:tcPr>
            <w:tcW w:w="1080" w:type="dxa"/>
            <w:vAlign w:val="center"/>
          </w:tcPr>
          <w:p w14:paraId="38334C76" w14:textId="77777777" w:rsidR="0050671E" w:rsidRDefault="0050671E" w:rsidP="0046301B">
            <w:pPr>
              <w:rPr>
                <w:sz w:val="18"/>
                <w:szCs w:val="18"/>
              </w:rPr>
            </w:pPr>
          </w:p>
        </w:tc>
        <w:tc>
          <w:tcPr>
            <w:tcW w:w="3335" w:type="dxa"/>
            <w:vAlign w:val="center"/>
          </w:tcPr>
          <w:p w14:paraId="23091247" w14:textId="77777777" w:rsidR="0050671E" w:rsidRDefault="0050671E" w:rsidP="0046301B">
            <w:pPr>
              <w:rPr>
                <w:sz w:val="18"/>
                <w:szCs w:val="18"/>
              </w:rPr>
            </w:pPr>
          </w:p>
        </w:tc>
        <w:tc>
          <w:tcPr>
            <w:tcW w:w="720" w:type="dxa"/>
            <w:vAlign w:val="center"/>
          </w:tcPr>
          <w:p w14:paraId="2E0EE53E" w14:textId="77777777" w:rsidR="0050671E" w:rsidRDefault="0050671E" w:rsidP="0046301B">
            <w:pPr>
              <w:jc w:val="center"/>
              <w:rPr>
                <w:sz w:val="20"/>
                <w:szCs w:val="20"/>
              </w:rPr>
            </w:pPr>
          </w:p>
        </w:tc>
        <w:tc>
          <w:tcPr>
            <w:tcW w:w="720" w:type="dxa"/>
            <w:tcBorders>
              <w:right w:val="single" w:sz="4" w:space="0" w:color="000000" w:themeColor="text1"/>
            </w:tcBorders>
            <w:vAlign w:val="center"/>
          </w:tcPr>
          <w:p w14:paraId="0C7D3EE3" w14:textId="77777777" w:rsidR="0050671E" w:rsidRDefault="0050671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3BE24941" w14:textId="77777777" w:rsidR="0050671E" w:rsidRPr="0046301B" w:rsidRDefault="0050671E" w:rsidP="0046301B">
            <w:pPr>
              <w:jc w:val="center"/>
              <w:rPr>
                <w:sz w:val="18"/>
                <w:szCs w:val="18"/>
              </w:rPr>
            </w:pPr>
          </w:p>
        </w:tc>
        <w:tc>
          <w:tcPr>
            <w:tcW w:w="3510" w:type="dxa"/>
            <w:vMerge/>
          </w:tcPr>
          <w:p w14:paraId="732124B1" w14:textId="77777777" w:rsidR="0050671E" w:rsidRDefault="0050671E">
            <w:pPr>
              <w:widowControl w:val="0"/>
              <w:pBdr>
                <w:top w:val="nil"/>
                <w:left w:val="nil"/>
                <w:bottom w:val="nil"/>
                <w:right w:val="nil"/>
                <w:between w:val="nil"/>
              </w:pBdr>
              <w:spacing w:line="276" w:lineRule="auto"/>
              <w:rPr>
                <w:sz w:val="28"/>
                <w:szCs w:val="28"/>
              </w:rPr>
            </w:pPr>
          </w:p>
        </w:tc>
      </w:tr>
      <w:tr w:rsidR="0050671E" w14:paraId="5AA1B55A" w14:textId="77777777" w:rsidTr="31292DC9">
        <w:trPr>
          <w:cantSplit/>
          <w:trHeight w:val="317"/>
        </w:trPr>
        <w:tc>
          <w:tcPr>
            <w:tcW w:w="895" w:type="dxa"/>
            <w:vMerge/>
            <w:vAlign w:val="center"/>
          </w:tcPr>
          <w:p w14:paraId="0DA307EE" w14:textId="77777777" w:rsidR="0050671E" w:rsidRPr="00CD15A7" w:rsidRDefault="0050671E">
            <w:pPr>
              <w:widowControl w:val="0"/>
              <w:pBdr>
                <w:top w:val="nil"/>
                <w:left w:val="nil"/>
                <w:bottom w:val="nil"/>
                <w:right w:val="nil"/>
                <w:between w:val="nil"/>
              </w:pBdr>
              <w:spacing w:line="276" w:lineRule="auto"/>
              <w:rPr>
                <w:rFonts w:asciiTheme="majorHAnsi" w:hAnsiTheme="majorHAnsi" w:cstheme="majorHAnsi"/>
                <w:sz w:val="28"/>
                <w:szCs w:val="28"/>
              </w:rPr>
            </w:pPr>
          </w:p>
        </w:tc>
        <w:tc>
          <w:tcPr>
            <w:tcW w:w="1080" w:type="dxa"/>
            <w:vAlign w:val="center"/>
          </w:tcPr>
          <w:p w14:paraId="4273E02C" w14:textId="77777777" w:rsidR="0050671E" w:rsidRDefault="0050671E" w:rsidP="0046301B">
            <w:pPr>
              <w:rPr>
                <w:sz w:val="18"/>
                <w:szCs w:val="18"/>
              </w:rPr>
            </w:pPr>
          </w:p>
        </w:tc>
        <w:tc>
          <w:tcPr>
            <w:tcW w:w="3335" w:type="dxa"/>
            <w:vAlign w:val="center"/>
          </w:tcPr>
          <w:p w14:paraId="726BBFFD" w14:textId="77777777" w:rsidR="0050671E" w:rsidRDefault="0050671E" w:rsidP="0046301B">
            <w:pPr>
              <w:rPr>
                <w:sz w:val="18"/>
                <w:szCs w:val="18"/>
              </w:rPr>
            </w:pPr>
          </w:p>
        </w:tc>
        <w:tc>
          <w:tcPr>
            <w:tcW w:w="720" w:type="dxa"/>
            <w:vAlign w:val="center"/>
          </w:tcPr>
          <w:p w14:paraId="2AB13C1B" w14:textId="77777777" w:rsidR="0050671E" w:rsidRDefault="0050671E" w:rsidP="0046301B">
            <w:pPr>
              <w:jc w:val="center"/>
              <w:rPr>
                <w:sz w:val="20"/>
                <w:szCs w:val="20"/>
              </w:rPr>
            </w:pPr>
          </w:p>
        </w:tc>
        <w:tc>
          <w:tcPr>
            <w:tcW w:w="720" w:type="dxa"/>
            <w:tcBorders>
              <w:right w:val="single" w:sz="4" w:space="0" w:color="000000" w:themeColor="text1"/>
            </w:tcBorders>
            <w:vAlign w:val="center"/>
          </w:tcPr>
          <w:p w14:paraId="6C5BA090" w14:textId="77777777" w:rsidR="0050671E" w:rsidRDefault="0050671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122B9C77" w14:textId="77777777" w:rsidR="0050671E" w:rsidRPr="0046301B" w:rsidRDefault="0050671E" w:rsidP="0046301B">
            <w:pPr>
              <w:jc w:val="center"/>
              <w:rPr>
                <w:sz w:val="18"/>
                <w:szCs w:val="18"/>
              </w:rPr>
            </w:pPr>
          </w:p>
        </w:tc>
        <w:tc>
          <w:tcPr>
            <w:tcW w:w="3510" w:type="dxa"/>
            <w:vMerge/>
          </w:tcPr>
          <w:p w14:paraId="2E1E474A" w14:textId="77777777" w:rsidR="0050671E" w:rsidRDefault="0050671E">
            <w:pPr>
              <w:widowControl w:val="0"/>
              <w:pBdr>
                <w:top w:val="nil"/>
                <w:left w:val="nil"/>
                <w:bottom w:val="nil"/>
                <w:right w:val="nil"/>
                <w:between w:val="nil"/>
              </w:pBdr>
              <w:spacing w:line="276" w:lineRule="auto"/>
              <w:rPr>
                <w:sz w:val="28"/>
                <w:szCs w:val="28"/>
              </w:rPr>
            </w:pPr>
          </w:p>
        </w:tc>
      </w:tr>
      <w:tr w:rsidR="0050671E" w14:paraId="7E3F7652" w14:textId="77777777" w:rsidTr="31292DC9">
        <w:trPr>
          <w:cantSplit/>
          <w:trHeight w:val="317"/>
        </w:trPr>
        <w:tc>
          <w:tcPr>
            <w:tcW w:w="895" w:type="dxa"/>
            <w:vMerge/>
            <w:vAlign w:val="center"/>
          </w:tcPr>
          <w:p w14:paraId="08B724E0" w14:textId="77777777" w:rsidR="0050671E" w:rsidRPr="00CD15A7" w:rsidRDefault="0050671E">
            <w:pPr>
              <w:widowControl w:val="0"/>
              <w:pBdr>
                <w:top w:val="nil"/>
                <w:left w:val="nil"/>
                <w:bottom w:val="nil"/>
                <w:right w:val="nil"/>
                <w:between w:val="nil"/>
              </w:pBdr>
              <w:spacing w:line="276" w:lineRule="auto"/>
              <w:rPr>
                <w:rFonts w:asciiTheme="majorHAnsi" w:hAnsiTheme="majorHAnsi" w:cstheme="majorHAnsi"/>
                <w:sz w:val="28"/>
                <w:szCs w:val="28"/>
              </w:rPr>
            </w:pPr>
          </w:p>
        </w:tc>
        <w:tc>
          <w:tcPr>
            <w:tcW w:w="1080" w:type="dxa"/>
            <w:vAlign w:val="center"/>
          </w:tcPr>
          <w:p w14:paraId="750E5D6B" w14:textId="77777777" w:rsidR="0050671E" w:rsidRDefault="0050671E" w:rsidP="0046301B">
            <w:pPr>
              <w:rPr>
                <w:sz w:val="18"/>
                <w:szCs w:val="18"/>
              </w:rPr>
            </w:pPr>
          </w:p>
        </w:tc>
        <w:tc>
          <w:tcPr>
            <w:tcW w:w="3335" w:type="dxa"/>
            <w:vAlign w:val="center"/>
          </w:tcPr>
          <w:p w14:paraId="4322CCFA" w14:textId="77777777" w:rsidR="0050671E" w:rsidRDefault="0050671E" w:rsidP="0046301B">
            <w:pPr>
              <w:rPr>
                <w:sz w:val="18"/>
                <w:szCs w:val="18"/>
              </w:rPr>
            </w:pPr>
          </w:p>
        </w:tc>
        <w:tc>
          <w:tcPr>
            <w:tcW w:w="720" w:type="dxa"/>
            <w:vAlign w:val="center"/>
          </w:tcPr>
          <w:p w14:paraId="291E7D72" w14:textId="77777777" w:rsidR="0050671E" w:rsidRDefault="0050671E" w:rsidP="0046301B">
            <w:pPr>
              <w:jc w:val="center"/>
              <w:rPr>
                <w:sz w:val="20"/>
                <w:szCs w:val="20"/>
              </w:rPr>
            </w:pPr>
          </w:p>
        </w:tc>
        <w:tc>
          <w:tcPr>
            <w:tcW w:w="720" w:type="dxa"/>
            <w:tcBorders>
              <w:right w:val="single" w:sz="4" w:space="0" w:color="000000" w:themeColor="text1"/>
            </w:tcBorders>
            <w:vAlign w:val="center"/>
          </w:tcPr>
          <w:p w14:paraId="11BF441A" w14:textId="77777777" w:rsidR="0050671E" w:rsidRDefault="0050671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71A44A12" w14:textId="77777777" w:rsidR="0050671E" w:rsidRPr="0046301B" w:rsidRDefault="0050671E" w:rsidP="0046301B">
            <w:pPr>
              <w:jc w:val="center"/>
              <w:rPr>
                <w:sz w:val="18"/>
                <w:szCs w:val="18"/>
              </w:rPr>
            </w:pPr>
          </w:p>
        </w:tc>
        <w:tc>
          <w:tcPr>
            <w:tcW w:w="3510" w:type="dxa"/>
            <w:vMerge/>
          </w:tcPr>
          <w:p w14:paraId="46BA9052" w14:textId="77777777" w:rsidR="0050671E" w:rsidRDefault="0050671E">
            <w:pPr>
              <w:widowControl w:val="0"/>
              <w:pBdr>
                <w:top w:val="nil"/>
                <w:left w:val="nil"/>
                <w:bottom w:val="nil"/>
                <w:right w:val="nil"/>
                <w:between w:val="nil"/>
              </w:pBdr>
              <w:spacing w:line="276" w:lineRule="auto"/>
              <w:rPr>
                <w:sz w:val="28"/>
                <w:szCs w:val="28"/>
              </w:rPr>
            </w:pPr>
          </w:p>
        </w:tc>
      </w:tr>
      <w:tr w:rsidR="0050671E" w14:paraId="72B525B5" w14:textId="77777777" w:rsidTr="31292DC9">
        <w:trPr>
          <w:cantSplit/>
          <w:trHeight w:val="317"/>
        </w:trPr>
        <w:tc>
          <w:tcPr>
            <w:tcW w:w="895" w:type="dxa"/>
            <w:vMerge/>
            <w:vAlign w:val="center"/>
          </w:tcPr>
          <w:p w14:paraId="63AB3481" w14:textId="77777777" w:rsidR="0050671E" w:rsidRPr="00CD15A7" w:rsidRDefault="0050671E">
            <w:pPr>
              <w:widowControl w:val="0"/>
              <w:pBdr>
                <w:top w:val="nil"/>
                <w:left w:val="nil"/>
                <w:bottom w:val="nil"/>
                <w:right w:val="nil"/>
                <w:between w:val="nil"/>
              </w:pBdr>
              <w:spacing w:line="276" w:lineRule="auto"/>
              <w:rPr>
                <w:rFonts w:asciiTheme="majorHAnsi" w:hAnsiTheme="majorHAnsi" w:cstheme="majorHAnsi"/>
                <w:sz w:val="28"/>
                <w:szCs w:val="28"/>
              </w:rPr>
            </w:pPr>
          </w:p>
        </w:tc>
        <w:tc>
          <w:tcPr>
            <w:tcW w:w="1080" w:type="dxa"/>
            <w:vAlign w:val="center"/>
          </w:tcPr>
          <w:p w14:paraId="3A0A1780" w14:textId="77777777" w:rsidR="0050671E" w:rsidRDefault="0050671E" w:rsidP="0046301B">
            <w:pPr>
              <w:rPr>
                <w:sz w:val="18"/>
                <w:szCs w:val="18"/>
              </w:rPr>
            </w:pPr>
          </w:p>
        </w:tc>
        <w:tc>
          <w:tcPr>
            <w:tcW w:w="3335" w:type="dxa"/>
            <w:vAlign w:val="center"/>
          </w:tcPr>
          <w:p w14:paraId="30344CC9" w14:textId="77777777" w:rsidR="0050671E" w:rsidRDefault="0050671E" w:rsidP="0046301B">
            <w:pPr>
              <w:rPr>
                <w:sz w:val="18"/>
                <w:szCs w:val="18"/>
              </w:rPr>
            </w:pPr>
          </w:p>
        </w:tc>
        <w:tc>
          <w:tcPr>
            <w:tcW w:w="720" w:type="dxa"/>
            <w:vAlign w:val="center"/>
          </w:tcPr>
          <w:p w14:paraId="61729934" w14:textId="77777777" w:rsidR="0050671E" w:rsidRDefault="0050671E" w:rsidP="0046301B">
            <w:pPr>
              <w:jc w:val="center"/>
              <w:rPr>
                <w:sz w:val="20"/>
                <w:szCs w:val="20"/>
              </w:rPr>
            </w:pPr>
          </w:p>
        </w:tc>
        <w:tc>
          <w:tcPr>
            <w:tcW w:w="720" w:type="dxa"/>
            <w:tcBorders>
              <w:right w:val="single" w:sz="4" w:space="0" w:color="000000" w:themeColor="text1"/>
            </w:tcBorders>
            <w:vAlign w:val="center"/>
          </w:tcPr>
          <w:p w14:paraId="046C4619" w14:textId="77777777" w:rsidR="0050671E" w:rsidRDefault="0050671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48C9D744" w14:textId="77777777" w:rsidR="0050671E" w:rsidRPr="0046301B" w:rsidRDefault="0050671E" w:rsidP="0046301B">
            <w:pPr>
              <w:jc w:val="center"/>
              <w:rPr>
                <w:sz w:val="18"/>
                <w:szCs w:val="18"/>
              </w:rPr>
            </w:pPr>
          </w:p>
        </w:tc>
        <w:tc>
          <w:tcPr>
            <w:tcW w:w="3510" w:type="dxa"/>
            <w:vMerge/>
          </w:tcPr>
          <w:p w14:paraId="02542FA9" w14:textId="77777777" w:rsidR="0050671E" w:rsidRDefault="0050671E">
            <w:pPr>
              <w:widowControl w:val="0"/>
              <w:pBdr>
                <w:top w:val="nil"/>
                <w:left w:val="nil"/>
                <w:bottom w:val="nil"/>
                <w:right w:val="nil"/>
                <w:between w:val="nil"/>
              </w:pBdr>
              <w:spacing w:line="276" w:lineRule="auto"/>
              <w:rPr>
                <w:sz w:val="28"/>
                <w:szCs w:val="28"/>
              </w:rPr>
            </w:pPr>
          </w:p>
        </w:tc>
      </w:tr>
      <w:tr w:rsidR="0050671E" w14:paraId="1756FD01" w14:textId="77777777" w:rsidTr="31292DC9">
        <w:trPr>
          <w:cantSplit/>
          <w:trHeight w:val="317"/>
        </w:trPr>
        <w:tc>
          <w:tcPr>
            <w:tcW w:w="895" w:type="dxa"/>
            <w:vMerge w:val="restart"/>
            <w:tcBorders>
              <w:top w:val="single" w:sz="12" w:space="0" w:color="000000" w:themeColor="text1"/>
            </w:tcBorders>
            <w:shd w:val="clear" w:color="auto" w:fill="F2F2F2" w:themeFill="background1" w:themeFillShade="F2"/>
            <w:textDirection w:val="btLr"/>
            <w:vAlign w:val="center"/>
          </w:tcPr>
          <w:p w14:paraId="2A747D41" w14:textId="77777777" w:rsidR="0050671E" w:rsidRPr="00CD15A7" w:rsidRDefault="00000000" w:rsidP="00CD15A7">
            <w:pPr>
              <w:ind w:left="113" w:right="113"/>
              <w:jc w:val="center"/>
              <w:rPr>
                <w:rFonts w:asciiTheme="majorHAnsi" w:eastAsia="Arial" w:hAnsiTheme="majorHAnsi" w:cstheme="majorHAnsi"/>
                <w:sz w:val="24"/>
                <w:szCs w:val="24"/>
              </w:rPr>
            </w:pPr>
            <w:r w:rsidRPr="00CD15A7">
              <w:rPr>
                <w:rFonts w:eastAsia="Arial"/>
                <w:caps/>
                <w:sz w:val="20"/>
                <w:szCs w:val="20"/>
              </w:rPr>
              <w:t>MATH</w:t>
            </w:r>
          </w:p>
        </w:tc>
        <w:tc>
          <w:tcPr>
            <w:tcW w:w="1080" w:type="dxa"/>
            <w:tcBorders>
              <w:top w:val="single" w:sz="12" w:space="0" w:color="000000" w:themeColor="text1"/>
            </w:tcBorders>
            <w:vAlign w:val="center"/>
          </w:tcPr>
          <w:p w14:paraId="51F5F1C4" w14:textId="77777777" w:rsidR="0050671E" w:rsidRDefault="0050671E" w:rsidP="0046301B">
            <w:pPr>
              <w:rPr>
                <w:sz w:val="18"/>
                <w:szCs w:val="18"/>
              </w:rPr>
            </w:pPr>
          </w:p>
        </w:tc>
        <w:tc>
          <w:tcPr>
            <w:tcW w:w="3335" w:type="dxa"/>
            <w:tcBorders>
              <w:top w:val="single" w:sz="12" w:space="0" w:color="000000" w:themeColor="text1"/>
            </w:tcBorders>
            <w:vAlign w:val="center"/>
          </w:tcPr>
          <w:p w14:paraId="6348CD29" w14:textId="77777777" w:rsidR="0050671E" w:rsidRDefault="0050671E" w:rsidP="0046301B">
            <w:pPr>
              <w:rPr>
                <w:sz w:val="18"/>
                <w:szCs w:val="18"/>
              </w:rPr>
            </w:pPr>
          </w:p>
        </w:tc>
        <w:tc>
          <w:tcPr>
            <w:tcW w:w="720" w:type="dxa"/>
            <w:tcBorders>
              <w:top w:val="single" w:sz="12" w:space="0" w:color="000000" w:themeColor="text1"/>
            </w:tcBorders>
            <w:vAlign w:val="center"/>
          </w:tcPr>
          <w:p w14:paraId="7AF37961" w14:textId="6B15B74C" w:rsidR="0050671E" w:rsidRDefault="0050671E" w:rsidP="0046301B">
            <w:pPr>
              <w:jc w:val="center"/>
              <w:rPr>
                <w:sz w:val="20"/>
                <w:szCs w:val="20"/>
              </w:rPr>
            </w:pPr>
          </w:p>
        </w:tc>
        <w:tc>
          <w:tcPr>
            <w:tcW w:w="720" w:type="dxa"/>
            <w:tcBorders>
              <w:top w:val="single" w:sz="12" w:space="0" w:color="000000" w:themeColor="text1"/>
              <w:right w:val="single" w:sz="4" w:space="0" w:color="000000" w:themeColor="text1"/>
            </w:tcBorders>
            <w:vAlign w:val="center"/>
          </w:tcPr>
          <w:p w14:paraId="6984761F" w14:textId="77777777" w:rsidR="0050671E" w:rsidRDefault="0050671E" w:rsidP="0046301B">
            <w:pPr>
              <w:jc w:val="center"/>
              <w:rPr>
                <w:sz w:val="20"/>
                <w:szCs w:val="20"/>
              </w:rPr>
            </w:pPr>
          </w:p>
        </w:tc>
        <w:tc>
          <w:tcPr>
            <w:tcW w:w="720" w:type="dxa"/>
            <w:tcBorders>
              <w:top w:val="single" w:sz="12" w:space="0" w:color="000000" w:themeColor="text1"/>
              <w:left w:val="single" w:sz="4" w:space="0" w:color="000000" w:themeColor="text1"/>
              <w:right w:val="single" w:sz="12" w:space="0" w:color="000000" w:themeColor="text1"/>
            </w:tcBorders>
            <w:vAlign w:val="center"/>
          </w:tcPr>
          <w:p w14:paraId="19B47515" w14:textId="77777777" w:rsidR="0050671E" w:rsidRPr="0046301B" w:rsidRDefault="0050671E" w:rsidP="0046301B">
            <w:pPr>
              <w:jc w:val="center"/>
              <w:rPr>
                <w:sz w:val="18"/>
                <w:szCs w:val="18"/>
              </w:rPr>
            </w:pPr>
          </w:p>
        </w:tc>
        <w:tc>
          <w:tcPr>
            <w:tcW w:w="3510"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vAlign w:val="center"/>
          </w:tcPr>
          <w:p w14:paraId="3AFC56BC" w14:textId="63059ADC" w:rsidR="0050671E" w:rsidRDefault="00000000">
            <w:pPr>
              <w:rPr>
                <w:b/>
                <w:sz w:val="18"/>
                <w:szCs w:val="18"/>
              </w:rPr>
            </w:pPr>
            <w:r>
              <w:rPr>
                <w:b/>
                <w:sz w:val="18"/>
                <w:szCs w:val="18"/>
              </w:rPr>
              <w:t xml:space="preserve">~ 3 Courses or </w:t>
            </w:r>
            <w:r w:rsidR="00CD15A7">
              <w:rPr>
                <w:b/>
                <w:sz w:val="18"/>
                <w:szCs w:val="18"/>
              </w:rPr>
              <w:t>12 quarter credits (8</w:t>
            </w:r>
            <w:r>
              <w:rPr>
                <w:b/>
                <w:sz w:val="18"/>
                <w:szCs w:val="18"/>
              </w:rPr>
              <w:t xml:space="preserve"> semester </w:t>
            </w:r>
            <w:r w:rsidR="00CD15A7">
              <w:rPr>
                <w:b/>
                <w:sz w:val="18"/>
                <w:szCs w:val="18"/>
              </w:rPr>
              <w:t>c</w:t>
            </w:r>
            <w:r>
              <w:rPr>
                <w:b/>
                <w:sz w:val="18"/>
                <w:szCs w:val="18"/>
              </w:rPr>
              <w:t>redits</w:t>
            </w:r>
            <w:r w:rsidR="00CD15A7">
              <w:rPr>
                <w:b/>
                <w:sz w:val="18"/>
                <w:szCs w:val="18"/>
              </w:rPr>
              <w:t xml:space="preserve">) </w:t>
            </w:r>
            <w:r>
              <w:rPr>
                <w:b/>
                <w:sz w:val="18"/>
                <w:szCs w:val="18"/>
              </w:rPr>
              <w:t xml:space="preserve">in 100 </w:t>
            </w:r>
            <w:r>
              <w:rPr>
                <w:b/>
                <w:sz w:val="18"/>
                <w:szCs w:val="18"/>
                <w:u w:val="single"/>
              </w:rPr>
              <w:t>and</w:t>
            </w:r>
            <w:r>
              <w:rPr>
                <w:b/>
                <w:sz w:val="18"/>
                <w:szCs w:val="18"/>
              </w:rPr>
              <w:t xml:space="preserve"> 200 level math courses</w:t>
            </w:r>
            <w:r w:rsidR="00CD15A7">
              <w:rPr>
                <w:b/>
                <w:sz w:val="18"/>
                <w:szCs w:val="18"/>
              </w:rPr>
              <w:t>:</w:t>
            </w:r>
          </w:p>
          <w:p w14:paraId="7D98354C" w14:textId="77777777" w:rsidR="0050671E" w:rsidRDefault="00000000">
            <w:pPr>
              <w:rPr>
                <w:sz w:val="18"/>
                <w:szCs w:val="18"/>
              </w:rPr>
            </w:pPr>
            <w:r>
              <w:rPr>
                <w:sz w:val="18"/>
                <w:szCs w:val="18"/>
              </w:rPr>
              <w:t xml:space="preserve">Recommend Math 211, 212, and 213/390 </w:t>
            </w:r>
            <w:r>
              <w:rPr>
                <w:sz w:val="18"/>
                <w:szCs w:val="18"/>
                <w:u w:val="single"/>
              </w:rPr>
              <w:t>or</w:t>
            </w:r>
            <w:r>
              <w:rPr>
                <w:sz w:val="18"/>
                <w:szCs w:val="18"/>
              </w:rPr>
              <w:t xml:space="preserve"> coursework in any of the following:</w:t>
            </w:r>
          </w:p>
          <w:p w14:paraId="53419DFE" w14:textId="77777777" w:rsidR="0050671E" w:rsidRDefault="00000000">
            <w:pPr>
              <w:numPr>
                <w:ilvl w:val="0"/>
                <w:numId w:val="5"/>
              </w:numPr>
              <w:pBdr>
                <w:top w:val="nil"/>
                <w:left w:val="nil"/>
                <w:bottom w:val="nil"/>
                <w:right w:val="nil"/>
                <w:between w:val="nil"/>
              </w:pBdr>
              <w:spacing w:after="200" w:line="276" w:lineRule="auto"/>
              <w:rPr>
                <w:color w:val="000000"/>
                <w:sz w:val="18"/>
                <w:szCs w:val="18"/>
              </w:rPr>
            </w:pPr>
            <w:r>
              <w:rPr>
                <w:color w:val="000000"/>
                <w:sz w:val="18"/>
                <w:szCs w:val="18"/>
              </w:rPr>
              <w:t>Numeracy/Problem Solving, Algebra, Geometry, Statistics</w:t>
            </w:r>
          </w:p>
        </w:tc>
      </w:tr>
      <w:tr w:rsidR="0050671E" w14:paraId="593BE1F5" w14:textId="77777777" w:rsidTr="31292DC9">
        <w:trPr>
          <w:cantSplit/>
          <w:trHeight w:val="317"/>
        </w:trPr>
        <w:tc>
          <w:tcPr>
            <w:tcW w:w="895" w:type="dxa"/>
            <w:vMerge/>
            <w:vAlign w:val="center"/>
          </w:tcPr>
          <w:p w14:paraId="7F34E022" w14:textId="77777777" w:rsidR="0050671E" w:rsidRPr="00CD15A7" w:rsidRDefault="0050671E">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1080" w:type="dxa"/>
            <w:tcBorders>
              <w:top w:val="single" w:sz="4" w:space="0" w:color="000000" w:themeColor="text1"/>
            </w:tcBorders>
            <w:vAlign w:val="center"/>
          </w:tcPr>
          <w:p w14:paraId="2A877136" w14:textId="77777777" w:rsidR="0050671E" w:rsidRDefault="0050671E" w:rsidP="0046301B">
            <w:pPr>
              <w:rPr>
                <w:sz w:val="18"/>
                <w:szCs w:val="18"/>
              </w:rPr>
            </w:pPr>
          </w:p>
        </w:tc>
        <w:tc>
          <w:tcPr>
            <w:tcW w:w="3335" w:type="dxa"/>
            <w:tcBorders>
              <w:top w:val="single" w:sz="4" w:space="0" w:color="000000" w:themeColor="text1"/>
            </w:tcBorders>
            <w:vAlign w:val="center"/>
          </w:tcPr>
          <w:p w14:paraId="290EFE02" w14:textId="77777777" w:rsidR="0050671E" w:rsidRDefault="0050671E" w:rsidP="0046301B">
            <w:pPr>
              <w:rPr>
                <w:sz w:val="18"/>
                <w:szCs w:val="18"/>
              </w:rPr>
            </w:pPr>
          </w:p>
        </w:tc>
        <w:tc>
          <w:tcPr>
            <w:tcW w:w="720" w:type="dxa"/>
            <w:tcBorders>
              <w:top w:val="single" w:sz="4" w:space="0" w:color="000000" w:themeColor="text1"/>
            </w:tcBorders>
            <w:vAlign w:val="center"/>
          </w:tcPr>
          <w:p w14:paraId="3F3360F4" w14:textId="77777777" w:rsidR="0050671E" w:rsidRDefault="0050671E" w:rsidP="0046301B">
            <w:pPr>
              <w:jc w:val="center"/>
              <w:rPr>
                <w:sz w:val="20"/>
                <w:szCs w:val="20"/>
              </w:rPr>
            </w:pPr>
          </w:p>
        </w:tc>
        <w:tc>
          <w:tcPr>
            <w:tcW w:w="720" w:type="dxa"/>
            <w:tcBorders>
              <w:top w:val="single" w:sz="4" w:space="0" w:color="000000" w:themeColor="text1"/>
              <w:right w:val="single" w:sz="4" w:space="0" w:color="000000" w:themeColor="text1"/>
            </w:tcBorders>
            <w:vAlign w:val="center"/>
          </w:tcPr>
          <w:p w14:paraId="311B3C65" w14:textId="77777777" w:rsidR="0050671E" w:rsidRDefault="0050671E" w:rsidP="0046301B">
            <w:pPr>
              <w:jc w:val="center"/>
              <w:rPr>
                <w:sz w:val="20"/>
                <w:szCs w:val="20"/>
              </w:rPr>
            </w:pPr>
          </w:p>
        </w:tc>
        <w:tc>
          <w:tcPr>
            <w:tcW w:w="720" w:type="dxa"/>
            <w:tcBorders>
              <w:top w:val="single" w:sz="4" w:space="0" w:color="000000" w:themeColor="text1"/>
              <w:left w:val="single" w:sz="4" w:space="0" w:color="000000" w:themeColor="text1"/>
              <w:right w:val="single" w:sz="12" w:space="0" w:color="000000" w:themeColor="text1"/>
            </w:tcBorders>
            <w:vAlign w:val="center"/>
          </w:tcPr>
          <w:p w14:paraId="7CE8BAAA" w14:textId="77777777" w:rsidR="0050671E" w:rsidRPr="0046301B" w:rsidRDefault="0050671E" w:rsidP="0046301B">
            <w:pPr>
              <w:jc w:val="center"/>
              <w:rPr>
                <w:sz w:val="18"/>
                <w:szCs w:val="18"/>
              </w:rPr>
            </w:pPr>
          </w:p>
        </w:tc>
        <w:tc>
          <w:tcPr>
            <w:tcW w:w="3510" w:type="dxa"/>
            <w:vMerge/>
            <w:vAlign w:val="center"/>
          </w:tcPr>
          <w:p w14:paraId="074E1302" w14:textId="77777777" w:rsidR="0050671E" w:rsidRDefault="0050671E">
            <w:pPr>
              <w:widowControl w:val="0"/>
              <w:pBdr>
                <w:top w:val="nil"/>
                <w:left w:val="nil"/>
                <w:bottom w:val="nil"/>
                <w:right w:val="nil"/>
                <w:between w:val="nil"/>
              </w:pBdr>
              <w:spacing w:line="276" w:lineRule="auto"/>
              <w:rPr>
                <w:sz w:val="28"/>
                <w:szCs w:val="28"/>
              </w:rPr>
            </w:pPr>
          </w:p>
        </w:tc>
      </w:tr>
      <w:tr w:rsidR="0050671E" w14:paraId="2C063539" w14:textId="77777777" w:rsidTr="31292DC9">
        <w:trPr>
          <w:cantSplit/>
          <w:trHeight w:val="317"/>
        </w:trPr>
        <w:tc>
          <w:tcPr>
            <w:tcW w:w="895" w:type="dxa"/>
            <w:vMerge/>
            <w:vAlign w:val="center"/>
          </w:tcPr>
          <w:p w14:paraId="6958509D" w14:textId="77777777" w:rsidR="0050671E" w:rsidRPr="00CD15A7" w:rsidRDefault="0050671E">
            <w:pPr>
              <w:widowControl w:val="0"/>
              <w:pBdr>
                <w:top w:val="nil"/>
                <w:left w:val="nil"/>
                <w:bottom w:val="nil"/>
                <w:right w:val="nil"/>
                <w:between w:val="nil"/>
              </w:pBdr>
              <w:spacing w:line="276" w:lineRule="auto"/>
              <w:rPr>
                <w:rFonts w:asciiTheme="majorHAnsi" w:hAnsiTheme="majorHAnsi" w:cstheme="majorHAnsi"/>
                <w:sz w:val="28"/>
                <w:szCs w:val="28"/>
              </w:rPr>
            </w:pPr>
          </w:p>
        </w:tc>
        <w:tc>
          <w:tcPr>
            <w:tcW w:w="1080" w:type="dxa"/>
            <w:tcBorders>
              <w:top w:val="single" w:sz="4" w:space="0" w:color="000000" w:themeColor="text1"/>
            </w:tcBorders>
            <w:vAlign w:val="center"/>
          </w:tcPr>
          <w:p w14:paraId="7C19845A" w14:textId="77777777" w:rsidR="0050671E" w:rsidRDefault="0050671E" w:rsidP="0046301B">
            <w:pPr>
              <w:rPr>
                <w:sz w:val="18"/>
                <w:szCs w:val="18"/>
              </w:rPr>
            </w:pPr>
          </w:p>
        </w:tc>
        <w:tc>
          <w:tcPr>
            <w:tcW w:w="3335" w:type="dxa"/>
            <w:tcBorders>
              <w:top w:val="single" w:sz="4" w:space="0" w:color="000000" w:themeColor="text1"/>
            </w:tcBorders>
            <w:vAlign w:val="center"/>
          </w:tcPr>
          <w:p w14:paraId="79F7716B" w14:textId="77777777" w:rsidR="0050671E" w:rsidRDefault="0050671E" w:rsidP="0046301B">
            <w:pPr>
              <w:rPr>
                <w:sz w:val="18"/>
                <w:szCs w:val="18"/>
              </w:rPr>
            </w:pPr>
          </w:p>
        </w:tc>
        <w:tc>
          <w:tcPr>
            <w:tcW w:w="720" w:type="dxa"/>
            <w:tcBorders>
              <w:top w:val="single" w:sz="4" w:space="0" w:color="000000" w:themeColor="text1"/>
            </w:tcBorders>
            <w:vAlign w:val="center"/>
          </w:tcPr>
          <w:p w14:paraId="24C71879" w14:textId="77777777" w:rsidR="0050671E" w:rsidRDefault="0050671E" w:rsidP="0046301B">
            <w:pPr>
              <w:jc w:val="center"/>
              <w:rPr>
                <w:sz w:val="20"/>
                <w:szCs w:val="20"/>
              </w:rPr>
            </w:pPr>
          </w:p>
        </w:tc>
        <w:tc>
          <w:tcPr>
            <w:tcW w:w="720" w:type="dxa"/>
            <w:tcBorders>
              <w:top w:val="single" w:sz="4" w:space="0" w:color="000000" w:themeColor="text1"/>
              <w:right w:val="single" w:sz="4" w:space="0" w:color="000000" w:themeColor="text1"/>
            </w:tcBorders>
            <w:vAlign w:val="center"/>
          </w:tcPr>
          <w:p w14:paraId="0502A484" w14:textId="77777777" w:rsidR="0050671E" w:rsidRDefault="0050671E" w:rsidP="0046301B">
            <w:pPr>
              <w:jc w:val="center"/>
              <w:rPr>
                <w:sz w:val="20"/>
                <w:szCs w:val="20"/>
              </w:rPr>
            </w:pPr>
          </w:p>
        </w:tc>
        <w:tc>
          <w:tcPr>
            <w:tcW w:w="720" w:type="dxa"/>
            <w:tcBorders>
              <w:top w:val="single" w:sz="4" w:space="0" w:color="000000" w:themeColor="text1"/>
              <w:left w:val="single" w:sz="4" w:space="0" w:color="000000" w:themeColor="text1"/>
              <w:right w:val="single" w:sz="12" w:space="0" w:color="000000" w:themeColor="text1"/>
            </w:tcBorders>
            <w:vAlign w:val="center"/>
          </w:tcPr>
          <w:p w14:paraId="516E052A" w14:textId="77777777" w:rsidR="0050671E" w:rsidRPr="0046301B" w:rsidRDefault="0050671E" w:rsidP="0046301B">
            <w:pPr>
              <w:jc w:val="center"/>
              <w:rPr>
                <w:sz w:val="18"/>
                <w:szCs w:val="18"/>
              </w:rPr>
            </w:pPr>
          </w:p>
        </w:tc>
        <w:tc>
          <w:tcPr>
            <w:tcW w:w="3510" w:type="dxa"/>
            <w:vMerge/>
            <w:vAlign w:val="center"/>
          </w:tcPr>
          <w:p w14:paraId="04C8F25B" w14:textId="77777777" w:rsidR="0050671E" w:rsidRDefault="0050671E">
            <w:pPr>
              <w:widowControl w:val="0"/>
              <w:pBdr>
                <w:top w:val="nil"/>
                <w:left w:val="nil"/>
                <w:bottom w:val="nil"/>
                <w:right w:val="nil"/>
                <w:between w:val="nil"/>
              </w:pBdr>
              <w:spacing w:line="276" w:lineRule="auto"/>
              <w:rPr>
                <w:sz w:val="28"/>
                <w:szCs w:val="28"/>
              </w:rPr>
            </w:pPr>
          </w:p>
        </w:tc>
      </w:tr>
      <w:tr w:rsidR="0046301B" w14:paraId="266AD063" w14:textId="77777777" w:rsidTr="31292DC9">
        <w:trPr>
          <w:cantSplit/>
          <w:trHeight w:val="348"/>
        </w:trPr>
        <w:tc>
          <w:tcPr>
            <w:tcW w:w="895" w:type="dxa"/>
            <w:vMerge/>
            <w:vAlign w:val="center"/>
          </w:tcPr>
          <w:p w14:paraId="7B62413D" w14:textId="77777777" w:rsidR="0046301B" w:rsidRPr="00CD15A7" w:rsidRDefault="0046301B">
            <w:pPr>
              <w:widowControl w:val="0"/>
              <w:pBdr>
                <w:top w:val="nil"/>
                <w:left w:val="nil"/>
                <w:bottom w:val="nil"/>
                <w:right w:val="nil"/>
                <w:between w:val="nil"/>
              </w:pBdr>
              <w:rPr>
                <w:rFonts w:asciiTheme="majorHAnsi" w:hAnsiTheme="majorHAnsi" w:cstheme="majorHAnsi"/>
                <w:sz w:val="28"/>
                <w:szCs w:val="28"/>
              </w:rPr>
            </w:pPr>
          </w:p>
        </w:tc>
        <w:tc>
          <w:tcPr>
            <w:tcW w:w="1080" w:type="dxa"/>
            <w:tcBorders>
              <w:top w:val="single" w:sz="4" w:space="0" w:color="000000" w:themeColor="text1"/>
            </w:tcBorders>
            <w:vAlign w:val="center"/>
          </w:tcPr>
          <w:p w14:paraId="036DCAA8" w14:textId="77777777" w:rsidR="0046301B" w:rsidRDefault="0046301B" w:rsidP="0046301B">
            <w:pPr>
              <w:rPr>
                <w:sz w:val="18"/>
                <w:szCs w:val="18"/>
              </w:rPr>
            </w:pPr>
          </w:p>
        </w:tc>
        <w:tc>
          <w:tcPr>
            <w:tcW w:w="3335" w:type="dxa"/>
            <w:tcBorders>
              <w:top w:val="single" w:sz="4" w:space="0" w:color="000000" w:themeColor="text1"/>
            </w:tcBorders>
            <w:vAlign w:val="center"/>
          </w:tcPr>
          <w:p w14:paraId="26044E7F" w14:textId="77777777" w:rsidR="0046301B" w:rsidRDefault="0046301B" w:rsidP="0046301B">
            <w:pPr>
              <w:rPr>
                <w:sz w:val="18"/>
                <w:szCs w:val="18"/>
              </w:rPr>
            </w:pPr>
          </w:p>
        </w:tc>
        <w:tc>
          <w:tcPr>
            <w:tcW w:w="720" w:type="dxa"/>
            <w:tcBorders>
              <w:top w:val="single" w:sz="4" w:space="0" w:color="000000" w:themeColor="text1"/>
            </w:tcBorders>
            <w:vAlign w:val="center"/>
          </w:tcPr>
          <w:p w14:paraId="0E443236" w14:textId="77777777" w:rsidR="0046301B" w:rsidRDefault="0046301B" w:rsidP="0046301B">
            <w:pPr>
              <w:jc w:val="center"/>
              <w:rPr>
                <w:sz w:val="20"/>
                <w:szCs w:val="20"/>
              </w:rPr>
            </w:pPr>
          </w:p>
        </w:tc>
        <w:tc>
          <w:tcPr>
            <w:tcW w:w="720" w:type="dxa"/>
            <w:tcBorders>
              <w:top w:val="single" w:sz="4" w:space="0" w:color="000000" w:themeColor="text1"/>
              <w:right w:val="single" w:sz="4" w:space="0" w:color="000000" w:themeColor="text1"/>
            </w:tcBorders>
            <w:vAlign w:val="center"/>
          </w:tcPr>
          <w:p w14:paraId="6946ED73" w14:textId="77777777" w:rsidR="0046301B" w:rsidRDefault="0046301B" w:rsidP="0046301B">
            <w:pPr>
              <w:jc w:val="center"/>
              <w:rPr>
                <w:sz w:val="20"/>
                <w:szCs w:val="20"/>
              </w:rPr>
            </w:pPr>
          </w:p>
        </w:tc>
        <w:tc>
          <w:tcPr>
            <w:tcW w:w="720" w:type="dxa"/>
            <w:tcBorders>
              <w:top w:val="single" w:sz="4" w:space="0" w:color="000000" w:themeColor="text1"/>
              <w:left w:val="single" w:sz="4" w:space="0" w:color="000000" w:themeColor="text1"/>
              <w:right w:val="single" w:sz="12" w:space="0" w:color="000000" w:themeColor="text1"/>
            </w:tcBorders>
            <w:vAlign w:val="center"/>
          </w:tcPr>
          <w:p w14:paraId="61103895" w14:textId="77777777" w:rsidR="0046301B" w:rsidRPr="0046301B" w:rsidRDefault="0046301B" w:rsidP="0046301B">
            <w:pPr>
              <w:jc w:val="center"/>
              <w:rPr>
                <w:sz w:val="18"/>
                <w:szCs w:val="18"/>
              </w:rPr>
            </w:pPr>
          </w:p>
        </w:tc>
        <w:tc>
          <w:tcPr>
            <w:tcW w:w="3510" w:type="dxa"/>
            <w:vMerge/>
            <w:vAlign w:val="center"/>
          </w:tcPr>
          <w:p w14:paraId="465783DF" w14:textId="77777777" w:rsidR="0046301B" w:rsidRDefault="0046301B">
            <w:pPr>
              <w:widowControl w:val="0"/>
              <w:pBdr>
                <w:top w:val="nil"/>
                <w:left w:val="nil"/>
                <w:bottom w:val="nil"/>
                <w:right w:val="nil"/>
                <w:between w:val="nil"/>
              </w:pBdr>
              <w:rPr>
                <w:sz w:val="28"/>
                <w:szCs w:val="28"/>
              </w:rPr>
            </w:pPr>
          </w:p>
        </w:tc>
      </w:tr>
      <w:tr w:rsidR="0050671E" w14:paraId="0C42671E" w14:textId="77777777" w:rsidTr="31292DC9">
        <w:trPr>
          <w:cantSplit/>
          <w:trHeight w:val="321"/>
        </w:trPr>
        <w:tc>
          <w:tcPr>
            <w:tcW w:w="895" w:type="dxa"/>
            <w:vMerge/>
            <w:vAlign w:val="center"/>
          </w:tcPr>
          <w:p w14:paraId="05348CF9" w14:textId="77777777" w:rsidR="0050671E" w:rsidRPr="00CD15A7" w:rsidRDefault="0050671E">
            <w:pPr>
              <w:widowControl w:val="0"/>
              <w:pBdr>
                <w:top w:val="nil"/>
                <w:left w:val="nil"/>
                <w:bottom w:val="nil"/>
                <w:right w:val="nil"/>
                <w:between w:val="nil"/>
              </w:pBdr>
              <w:spacing w:line="276" w:lineRule="auto"/>
              <w:rPr>
                <w:rFonts w:asciiTheme="majorHAnsi" w:hAnsiTheme="majorHAnsi" w:cstheme="majorHAnsi"/>
                <w:sz w:val="28"/>
                <w:szCs w:val="28"/>
              </w:rPr>
            </w:pPr>
          </w:p>
        </w:tc>
        <w:tc>
          <w:tcPr>
            <w:tcW w:w="1080" w:type="dxa"/>
            <w:tcBorders>
              <w:top w:val="single" w:sz="4" w:space="0" w:color="000000" w:themeColor="text1"/>
            </w:tcBorders>
            <w:vAlign w:val="center"/>
          </w:tcPr>
          <w:p w14:paraId="4C10E7F3" w14:textId="77777777" w:rsidR="0050671E" w:rsidRDefault="0050671E" w:rsidP="0046301B">
            <w:pPr>
              <w:rPr>
                <w:sz w:val="18"/>
                <w:szCs w:val="18"/>
              </w:rPr>
            </w:pPr>
          </w:p>
        </w:tc>
        <w:tc>
          <w:tcPr>
            <w:tcW w:w="3335" w:type="dxa"/>
            <w:tcBorders>
              <w:top w:val="single" w:sz="4" w:space="0" w:color="000000" w:themeColor="text1"/>
            </w:tcBorders>
            <w:vAlign w:val="center"/>
          </w:tcPr>
          <w:p w14:paraId="3F9F37A9" w14:textId="77777777" w:rsidR="0050671E" w:rsidRDefault="0050671E" w:rsidP="0046301B">
            <w:pPr>
              <w:rPr>
                <w:sz w:val="18"/>
                <w:szCs w:val="18"/>
              </w:rPr>
            </w:pPr>
          </w:p>
        </w:tc>
        <w:tc>
          <w:tcPr>
            <w:tcW w:w="720" w:type="dxa"/>
            <w:tcBorders>
              <w:top w:val="single" w:sz="4" w:space="0" w:color="000000" w:themeColor="text1"/>
            </w:tcBorders>
            <w:vAlign w:val="center"/>
          </w:tcPr>
          <w:p w14:paraId="5A2714D3" w14:textId="77777777" w:rsidR="0050671E" w:rsidRDefault="0050671E" w:rsidP="0046301B">
            <w:pPr>
              <w:jc w:val="center"/>
              <w:rPr>
                <w:sz w:val="20"/>
                <w:szCs w:val="20"/>
              </w:rPr>
            </w:pPr>
          </w:p>
        </w:tc>
        <w:tc>
          <w:tcPr>
            <w:tcW w:w="720" w:type="dxa"/>
            <w:tcBorders>
              <w:top w:val="single" w:sz="4" w:space="0" w:color="000000" w:themeColor="text1"/>
              <w:right w:val="single" w:sz="4" w:space="0" w:color="000000" w:themeColor="text1"/>
            </w:tcBorders>
            <w:vAlign w:val="center"/>
          </w:tcPr>
          <w:p w14:paraId="2856D8F7" w14:textId="77777777" w:rsidR="0050671E" w:rsidRDefault="0050671E" w:rsidP="0046301B">
            <w:pPr>
              <w:jc w:val="center"/>
              <w:rPr>
                <w:sz w:val="20"/>
                <w:szCs w:val="20"/>
              </w:rPr>
            </w:pPr>
          </w:p>
        </w:tc>
        <w:tc>
          <w:tcPr>
            <w:tcW w:w="720" w:type="dxa"/>
            <w:tcBorders>
              <w:top w:val="single" w:sz="4" w:space="0" w:color="000000" w:themeColor="text1"/>
              <w:left w:val="single" w:sz="4" w:space="0" w:color="000000" w:themeColor="text1"/>
              <w:right w:val="single" w:sz="12" w:space="0" w:color="000000" w:themeColor="text1"/>
            </w:tcBorders>
            <w:vAlign w:val="center"/>
          </w:tcPr>
          <w:p w14:paraId="26CE4E4E" w14:textId="77777777" w:rsidR="0050671E" w:rsidRPr="0046301B" w:rsidRDefault="0050671E" w:rsidP="0046301B">
            <w:pPr>
              <w:jc w:val="center"/>
              <w:rPr>
                <w:sz w:val="18"/>
                <w:szCs w:val="18"/>
              </w:rPr>
            </w:pPr>
          </w:p>
        </w:tc>
        <w:tc>
          <w:tcPr>
            <w:tcW w:w="3510" w:type="dxa"/>
            <w:vMerge/>
            <w:vAlign w:val="center"/>
          </w:tcPr>
          <w:p w14:paraId="539EC041" w14:textId="77777777" w:rsidR="0050671E" w:rsidRDefault="0050671E">
            <w:pPr>
              <w:widowControl w:val="0"/>
              <w:pBdr>
                <w:top w:val="nil"/>
                <w:left w:val="nil"/>
                <w:bottom w:val="nil"/>
                <w:right w:val="nil"/>
                <w:between w:val="nil"/>
              </w:pBdr>
              <w:spacing w:line="276" w:lineRule="auto"/>
              <w:rPr>
                <w:sz w:val="28"/>
                <w:szCs w:val="28"/>
              </w:rPr>
            </w:pPr>
          </w:p>
        </w:tc>
      </w:tr>
      <w:tr w:rsidR="0050671E" w14:paraId="388A84A0" w14:textId="77777777" w:rsidTr="31292DC9">
        <w:trPr>
          <w:cantSplit/>
          <w:trHeight w:val="317"/>
        </w:trPr>
        <w:tc>
          <w:tcPr>
            <w:tcW w:w="895" w:type="dxa"/>
            <w:vMerge w:val="restart"/>
            <w:tcBorders>
              <w:top w:val="single" w:sz="12" w:space="0" w:color="000000" w:themeColor="text1"/>
            </w:tcBorders>
            <w:shd w:val="clear" w:color="auto" w:fill="F2F2F2" w:themeFill="background1" w:themeFillShade="F2"/>
            <w:textDirection w:val="btLr"/>
            <w:vAlign w:val="center"/>
          </w:tcPr>
          <w:p w14:paraId="6A7A93C8" w14:textId="77777777" w:rsidR="0050671E" w:rsidRPr="00CD15A7" w:rsidRDefault="00000000" w:rsidP="00CD15A7">
            <w:pPr>
              <w:ind w:left="113" w:right="113"/>
              <w:jc w:val="center"/>
              <w:rPr>
                <w:rFonts w:asciiTheme="majorHAnsi" w:eastAsia="Arial" w:hAnsiTheme="majorHAnsi" w:cstheme="majorHAnsi"/>
                <w:sz w:val="24"/>
                <w:szCs w:val="24"/>
              </w:rPr>
            </w:pPr>
            <w:r w:rsidRPr="00CD15A7">
              <w:rPr>
                <w:rFonts w:asciiTheme="majorHAnsi" w:eastAsia="Arial" w:hAnsiTheme="majorHAnsi" w:cstheme="majorHAnsi"/>
                <w:sz w:val="20"/>
                <w:szCs w:val="20"/>
              </w:rPr>
              <w:t>SCIENCE</w:t>
            </w:r>
          </w:p>
        </w:tc>
        <w:tc>
          <w:tcPr>
            <w:tcW w:w="1080" w:type="dxa"/>
            <w:tcBorders>
              <w:top w:val="single" w:sz="12" w:space="0" w:color="000000" w:themeColor="text1"/>
            </w:tcBorders>
            <w:vAlign w:val="center"/>
          </w:tcPr>
          <w:p w14:paraId="7B844E19" w14:textId="77777777" w:rsidR="0050671E" w:rsidRDefault="0050671E" w:rsidP="0046301B">
            <w:pPr>
              <w:rPr>
                <w:sz w:val="18"/>
                <w:szCs w:val="18"/>
              </w:rPr>
            </w:pPr>
          </w:p>
        </w:tc>
        <w:tc>
          <w:tcPr>
            <w:tcW w:w="3335" w:type="dxa"/>
            <w:tcBorders>
              <w:top w:val="single" w:sz="12" w:space="0" w:color="000000" w:themeColor="text1"/>
            </w:tcBorders>
            <w:vAlign w:val="center"/>
          </w:tcPr>
          <w:p w14:paraId="1DB50B3F" w14:textId="77777777" w:rsidR="0050671E" w:rsidRDefault="0050671E" w:rsidP="0046301B">
            <w:pPr>
              <w:rPr>
                <w:sz w:val="18"/>
                <w:szCs w:val="18"/>
              </w:rPr>
            </w:pPr>
          </w:p>
        </w:tc>
        <w:tc>
          <w:tcPr>
            <w:tcW w:w="720" w:type="dxa"/>
            <w:tcBorders>
              <w:top w:val="single" w:sz="12" w:space="0" w:color="000000" w:themeColor="text1"/>
            </w:tcBorders>
            <w:vAlign w:val="center"/>
          </w:tcPr>
          <w:p w14:paraId="457D3499" w14:textId="292E2A33" w:rsidR="0050671E" w:rsidRDefault="0050671E" w:rsidP="0046301B">
            <w:pPr>
              <w:jc w:val="center"/>
              <w:rPr>
                <w:sz w:val="20"/>
                <w:szCs w:val="20"/>
              </w:rPr>
            </w:pPr>
          </w:p>
        </w:tc>
        <w:tc>
          <w:tcPr>
            <w:tcW w:w="720" w:type="dxa"/>
            <w:tcBorders>
              <w:top w:val="single" w:sz="12" w:space="0" w:color="000000" w:themeColor="text1"/>
              <w:right w:val="single" w:sz="4" w:space="0" w:color="000000" w:themeColor="text1"/>
            </w:tcBorders>
            <w:vAlign w:val="center"/>
          </w:tcPr>
          <w:p w14:paraId="6F579AB6" w14:textId="77777777" w:rsidR="0050671E" w:rsidRDefault="0050671E" w:rsidP="0046301B">
            <w:pPr>
              <w:jc w:val="center"/>
              <w:rPr>
                <w:sz w:val="20"/>
                <w:szCs w:val="20"/>
              </w:rPr>
            </w:pPr>
          </w:p>
        </w:tc>
        <w:tc>
          <w:tcPr>
            <w:tcW w:w="720" w:type="dxa"/>
            <w:tcBorders>
              <w:top w:val="single" w:sz="12" w:space="0" w:color="000000" w:themeColor="text1"/>
              <w:left w:val="single" w:sz="4" w:space="0" w:color="000000" w:themeColor="text1"/>
              <w:right w:val="single" w:sz="12" w:space="0" w:color="000000" w:themeColor="text1"/>
            </w:tcBorders>
            <w:vAlign w:val="center"/>
          </w:tcPr>
          <w:p w14:paraId="0ED71CC0" w14:textId="77777777" w:rsidR="0050671E" w:rsidRPr="0046301B" w:rsidRDefault="0050671E" w:rsidP="0046301B">
            <w:pPr>
              <w:jc w:val="center"/>
              <w:rPr>
                <w:sz w:val="18"/>
                <w:szCs w:val="18"/>
              </w:rPr>
            </w:pPr>
          </w:p>
        </w:tc>
        <w:tc>
          <w:tcPr>
            <w:tcW w:w="3510"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1F85D6E5" w14:textId="7F52D0AB" w:rsidR="0050671E" w:rsidRDefault="78F29C9B" w:rsidP="78F29C9B">
            <w:pPr>
              <w:spacing w:after="200" w:line="276" w:lineRule="auto"/>
            </w:pPr>
            <w:r w:rsidRPr="78F29C9B">
              <w:rPr>
                <w:b/>
                <w:bCs/>
                <w:sz w:val="18"/>
                <w:szCs w:val="18"/>
              </w:rPr>
              <w:t>~3 Courses or 8 semester credits – 12 quarter credits. in 100+ level science classes in any of the following:</w:t>
            </w:r>
          </w:p>
          <w:p w14:paraId="7B5CF75C" w14:textId="55AEA8F4" w:rsidR="0050671E" w:rsidRDefault="53CC5AF9" w:rsidP="53CC5AF9">
            <w:pPr>
              <w:pStyle w:val="ListParagraph"/>
              <w:numPr>
                <w:ilvl w:val="0"/>
                <w:numId w:val="1"/>
              </w:numPr>
              <w:pBdr>
                <w:top w:val="nil"/>
                <w:left w:val="nil"/>
                <w:bottom w:val="nil"/>
                <w:right w:val="nil"/>
                <w:between w:val="nil"/>
              </w:pBdr>
              <w:spacing w:after="200" w:line="276" w:lineRule="auto"/>
              <w:rPr>
                <w:sz w:val="18"/>
                <w:szCs w:val="18"/>
              </w:rPr>
            </w:pPr>
            <w:r w:rsidRPr="53CC5AF9">
              <w:rPr>
                <w:color w:val="000000" w:themeColor="text1"/>
                <w:sz w:val="18"/>
                <w:szCs w:val="18"/>
              </w:rPr>
              <w:t>Life Science/ Biology, Geology, Physical Science</w:t>
            </w:r>
          </w:p>
        </w:tc>
      </w:tr>
      <w:tr w:rsidR="0050671E" w14:paraId="12054404" w14:textId="77777777" w:rsidTr="31292DC9">
        <w:trPr>
          <w:cantSplit/>
          <w:trHeight w:val="317"/>
        </w:trPr>
        <w:tc>
          <w:tcPr>
            <w:tcW w:w="895" w:type="dxa"/>
            <w:vMerge/>
            <w:vAlign w:val="center"/>
          </w:tcPr>
          <w:p w14:paraId="350EBFDF" w14:textId="77777777" w:rsidR="0050671E" w:rsidRPr="00CD15A7" w:rsidRDefault="0050671E">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1080" w:type="dxa"/>
            <w:vAlign w:val="center"/>
          </w:tcPr>
          <w:p w14:paraId="11E3AE5F" w14:textId="77777777" w:rsidR="0050671E" w:rsidRDefault="0050671E" w:rsidP="0046301B">
            <w:pPr>
              <w:rPr>
                <w:sz w:val="18"/>
                <w:szCs w:val="18"/>
              </w:rPr>
            </w:pPr>
          </w:p>
        </w:tc>
        <w:tc>
          <w:tcPr>
            <w:tcW w:w="3335" w:type="dxa"/>
            <w:vAlign w:val="center"/>
          </w:tcPr>
          <w:p w14:paraId="66A53C9D" w14:textId="77777777" w:rsidR="0050671E" w:rsidRDefault="0050671E" w:rsidP="0046301B">
            <w:pPr>
              <w:rPr>
                <w:sz w:val="18"/>
                <w:szCs w:val="18"/>
              </w:rPr>
            </w:pPr>
          </w:p>
        </w:tc>
        <w:tc>
          <w:tcPr>
            <w:tcW w:w="720" w:type="dxa"/>
            <w:vAlign w:val="center"/>
          </w:tcPr>
          <w:p w14:paraId="6C134586" w14:textId="77777777" w:rsidR="0050671E" w:rsidRDefault="0050671E" w:rsidP="0046301B">
            <w:pPr>
              <w:jc w:val="center"/>
              <w:rPr>
                <w:sz w:val="20"/>
                <w:szCs w:val="20"/>
              </w:rPr>
            </w:pPr>
          </w:p>
        </w:tc>
        <w:tc>
          <w:tcPr>
            <w:tcW w:w="720" w:type="dxa"/>
            <w:tcBorders>
              <w:right w:val="single" w:sz="4" w:space="0" w:color="000000" w:themeColor="text1"/>
            </w:tcBorders>
            <w:vAlign w:val="center"/>
          </w:tcPr>
          <w:p w14:paraId="3A5F1480" w14:textId="77777777" w:rsidR="0050671E" w:rsidRDefault="0050671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6CA23ED9" w14:textId="77777777" w:rsidR="0050671E" w:rsidRPr="0046301B" w:rsidRDefault="0050671E" w:rsidP="0046301B">
            <w:pPr>
              <w:jc w:val="center"/>
              <w:rPr>
                <w:sz w:val="18"/>
                <w:szCs w:val="18"/>
              </w:rPr>
            </w:pPr>
          </w:p>
        </w:tc>
        <w:tc>
          <w:tcPr>
            <w:tcW w:w="3510" w:type="dxa"/>
            <w:vMerge/>
          </w:tcPr>
          <w:p w14:paraId="27520E8F" w14:textId="77777777" w:rsidR="0050671E" w:rsidRDefault="0050671E">
            <w:pPr>
              <w:widowControl w:val="0"/>
              <w:pBdr>
                <w:top w:val="nil"/>
                <w:left w:val="nil"/>
                <w:bottom w:val="nil"/>
                <w:right w:val="nil"/>
                <w:between w:val="nil"/>
              </w:pBdr>
              <w:spacing w:line="276" w:lineRule="auto"/>
              <w:rPr>
                <w:sz w:val="28"/>
                <w:szCs w:val="28"/>
              </w:rPr>
            </w:pPr>
          </w:p>
        </w:tc>
      </w:tr>
      <w:tr w:rsidR="0050671E" w14:paraId="6758A8EA" w14:textId="77777777" w:rsidTr="31292DC9">
        <w:trPr>
          <w:cantSplit/>
          <w:trHeight w:val="317"/>
        </w:trPr>
        <w:tc>
          <w:tcPr>
            <w:tcW w:w="895" w:type="dxa"/>
            <w:vMerge/>
            <w:vAlign w:val="center"/>
          </w:tcPr>
          <w:p w14:paraId="6F0F0C8A" w14:textId="77777777" w:rsidR="0050671E" w:rsidRPr="00CD15A7" w:rsidRDefault="0050671E">
            <w:pPr>
              <w:widowControl w:val="0"/>
              <w:pBdr>
                <w:top w:val="nil"/>
                <w:left w:val="nil"/>
                <w:bottom w:val="nil"/>
                <w:right w:val="nil"/>
                <w:between w:val="nil"/>
              </w:pBdr>
              <w:spacing w:line="276" w:lineRule="auto"/>
              <w:rPr>
                <w:rFonts w:asciiTheme="majorHAnsi" w:hAnsiTheme="majorHAnsi" w:cstheme="majorHAnsi"/>
                <w:sz w:val="28"/>
                <w:szCs w:val="28"/>
              </w:rPr>
            </w:pPr>
          </w:p>
        </w:tc>
        <w:tc>
          <w:tcPr>
            <w:tcW w:w="1080" w:type="dxa"/>
            <w:vAlign w:val="center"/>
          </w:tcPr>
          <w:p w14:paraId="2F610817" w14:textId="77777777" w:rsidR="0050671E" w:rsidRDefault="0050671E" w:rsidP="0046301B">
            <w:pPr>
              <w:rPr>
                <w:sz w:val="18"/>
                <w:szCs w:val="18"/>
              </w:rPr>
            </w:pPr>
          </w:p>
        </w:tc>
        <w:tc>
          <w:tcPr>
            <w:tcW w:w="3335" w:type="dxa"/>
            <w:vAlign w:val="center"/>
          </w:tcPr>
          <w:p w14:paraId="38801ADF" w14:textId="77777777" w:rsidR="0050671E" w:rsidRDefault="0050671E" w:rsidP="0046301B">
            <w:pPr>
              <w:rPr>
                <w:sz w:val="18"/>
                <w:szCs w:val="18"/>
              </w:rPr>
            </w:pPr>
          </w:p>
        </w:tc>
        <w:tc>
          <w:tcPr>
            <w:tcW w:w="720" w:type="dxa"/>
            <w:vAlign w:val="center"/>
          </w:tcPr>
          <w:p w14:paraId="25939F8D" w14:textId="77777777" w:rsidR="0050671E" w:rsidRDefault="0050671E" w:rsidP="0046301B">
            <w:pPr>
              <w:jc w:val="center"/>
              <w:rPr>
                <w:sz w:val="20"/>
                <w:szCs w:val="20"/>
              </w:rPr>
            </w:pPr>
          </w:p>
        </w:tc>
        <w:tc>
          <w:tcPr>
            <w:tcW w:w="720" w:type="dxa"/>
            <w:tcBorders>
              <w:right w:val="single" w:sz="4" w:space="0" w:color="000000" w:themeColor="text1"/>
            </w:tcBorders>
            <w:vAlign w:val="center"/>
          </w:tcPr>
          <w:p w14:paraId="2B5CA317" w14:textId="77777777" w:rsidR="0050671E" w:rsidRDefault="0050671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1BE96C0B" w14:textId="77777777" w:rsidR="0050671E" w:rsidRPr="0046301B" w:rsidRDefault="0050671E" w:rsidP="0046301B">
            <w:pPr>
              <w:jc w:val="center"/>
              <w:rPr>
                <w:sz w:val="18"/>
                <w:szCs w:val="18"/>
              </w:rPr>
            </w:pPr>
          </w:p>
        </w:tc>
        <w:tc>
          <w:tcPr>
            <w:tcW w:w="3510" w:type="dxa"/>
            <w:vMerge/>
          </w:tcPr>
          <w:p w14:paraId="64E2AECC" w14:textId="77777777" w:rsidR="0050671E" w:rsidRDefault="0050671E">
            <w:pPr>
              <w:widowControl w:val="0"/>
              <w:pBdr>
                <w:top w:val="nil"/>
                <w:left w:val="nil"/>
                <w:bottom w:val="nil"/>
                <w:right w:val="nil"/>
                <w:between w:val="nil"/>
              </w:pBdr>
              <w:spacing w:line="276" w:lineRule="auto"/>
              <w:rPr>
                <w:sz w:val="28"/>
                <w:szCs w:val="28"/>
              </w:rPr>
            </w:pPr>
          </w:p>
        </w:tc>
      </w:tr>
      <w:tr w:rsidR="0050671E" w14:paraId="49A82172" w14:textId="77777777" w:rsidTr="31292DC9">
        <w:trPr>
          <w:cantSplit/>
          <w:trHeight w:val="317"/>
        </w:trPr>
        <w:tc>
          <w:tcPr>
            <w:tcW w:w="895" w:type="dxa"/>
            <w:vMerge/>
            <w:vAlign w:val="center"/>
          </w:tcPr>
          <w:p w14:paraId="4F550CEC" w14:textId="77777777" w:rsidR="0050671E" w:rsidRPr="00CD15A7" w:rsidRDefault="0050671E">
            <w:pPr>
              <w:widowControl w:val="0"/>
              <w:pBdr>
                <w:top w:val="nil"/>
                <w:left w:val="nil"/>
                <w:bottom w:val="nil"/>
                <w:right w:val="nil"/>
                <w:between w:val="nil"/>
              </w:pBdr>
              <w:spacing w:line="276" w:lineRule="auto"/>
              <w:rPr>
                <w:rFonts w:asciiTheme="majorHAnsi" w:hAnsiTheme="majorHAnsi" w:cstheme="majorHAnsi"/>
                <w:sz w:val="28"/>
                <w:szCs w:val="28"/>
              </w:rPr>
            </w:pPr>
          </w:p>
        </w:tc>
        <w:tc>
          <w:tcPr>
            <w:tcW w:w="1080" w:type="dxa"/>
            <w:vAlign w:val="center"/>
          </w:tcPr>
          <w:p w14:paraId="0CDD9380" w14:textId="77777777" w:rsidR="0050671E" w:rsidRDefault="0050671E" w:rsidP="0046301B">
            <w:pPr>
              <w:rPr>
                <w:sz w:val="18"/>
                <w:szCs w:val="18"/>
              </w:rPr>
            </w:pPr>
          </w:p>
        </w:tc>
        <w:tc>
          <w:tcPr>
            <w:tcW w:w="3335" w:type="dxa"/>
            <w:vAlign w:val="center"/>
          </w:tcPr>
          <w:p w14:paraId="2B706035" w14:textId="77777777" w:rsidR="0050671E" w:rsidRDefault="0050671E" w:rsidP="0046301B">
            <w:pPr>
              <w:rPr>
                <w:sz w:val="18"/>
                <w:szCs w:val="18"/>
              </w:rPr>
            </w:pPr>
          </w:p>
        </w:tc>
        <w:tc>
          <w:tcPr>
            <w:tcW w:w="720" w:type="dxa"/>
            <w:vAlign w:val="center"/>
          </w:tcPr>
          <w:p w14:paraId="11278868" w14:textId="77777777" w:rsidR="0050671E" w:rsidRDefault="0050671E" w:rsidP="0046301B">
            <w:pPr>
              <w:jc w:val="center"/>
              <w:rPr>
                <w:sz w:val="20"/>
                <w:szCs w:val="20"/>
              </w:rPr>
            </w:pPr>
          </w:p>
        </w:tc>
        <w:tc>
          <w:tcPr>
            <w:tcW w:w="720" w:type="dxa"/>
            <w:tcBorders>
              <w:right w:val="single" w:sz="4" w:space="0" w:color="000000" w:themeColor="text1"/>
            </w:tcBorders>
            <w:vAlign w:val="center"/>
          </w:tcPr>
          <w:p w14:paraId="34A8A545" w14:textId="77777777" w:rsidR="0050671E" w:rsidRDefault="0050671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44D91757" w14:textId="77777777" w:rsidR="0050671E" w:rsidRPr="0046301B" w:rsidRDefault="0050671E" w:rsidP="0046301B">
            <w:pPr>
              <w:jc w:val="center"/>
              <w:rPr>
                <w:sz w:val="18"/>
                <w:szCs w:val="18"/>
              </w:rPr>
            </w:pPr>
          </w:p>
        </w:tc>
        <w:tc>
          <w:tcPr>
            <w:tcW w:w="3510" w:type="dxa"/>
            <w:vMerge/>
          </w:tcPr>
          <w:p w14:paraId="57614530" w14:textId="77777777" w:rsidR="0050671E" w:rsidRDefault="0050671E">
            <w:pPr>
              <w:widowControl w:val="0"/>
              <w:pBdr>
                <w:top w:val="nil"/>
                <w:left w:val="nil"/>
                <w:bottom w:val="nil"/>
                <w:right w:val="nil"/>
                <w:between w:val="nil"/>
              </w:pBdr>
              <w:spacing w:line="276" w:lineRule="auto"/>
              <w:rPr>
                <w:sz w:val="28"/>
                <w:szCs w:val="28"/>
              </w:rPr>
            </w:pPr>
          </w:p>
        </w:tc>
      </w:tr>
      <w:tr w:rsidR="0050671E" w14:paraId="6341966D" w14:textId="77777777" w:rsidTr="31292DC9">
        <w:trPr>
          <w:cantSplit/>
          <w:trHeight w:val="317"/>
        </w:trPr>
        <w:tc>
          <w:tcPr>
            <w:tcW w:w="895" w:type="dxa"/>
            <w:vMerge w:val="restart"/>
            <w:tcBorders>
              <w:top w:val="single" w:sz="12" w:space="0" w:color="000000" w:themeColor="text1"/>
            </w:tcBorders>
            <w:shd w:val="clear" w:color="auto" w:fill="F2F2F2" w:themeFill="background1" w:themeFillShade="F2"/>
            <w:textDirection w:val="btLr"/>
            <w:vAlign w:val="center"/>
          </w:tcPr>
          <w:p w14:paraId="5217F88A" w14:textId="77777777" w:rsidR="0050671E" w:rsidRPr="00CD15A7" w:rsidRDefault="00000000">
            <w:pPr>
              <w:ind w:left="113" w:right="113"/>
              <w:jc w:val="center"/>
              <w:rPr>
                <w:rFonts w:asciiTheme="majorHAnsi" w:eastAsia="Arial" w:hAnsiTheme="majorHAnsi" w:cstheme="majorHAnsi"/>
                <w:sz w:val="24"/>
                <w:szCs w:val="24"/>
              </w:rPr>
            </w:pPr>
            <w:r w:rsidRPr="00CD15A7">
              <w:rPr>
                <w:rFonts w:asciiTheme="majorHAnsi" w:eastAsia="Arial" w:hAnsiTheme="majorHAnsi" w:cstheme="majorHAnsi"/>
                <w:sz w:val="20"/>
                <w:szCs w:val="20"/>
              </w:rPr>
              <w:t>SOCIAL SCIENCE</w:t>
            </w:r>
          </w:p>
        </w:tc>
        <w:tc>
          <w:tcPr>
            <w:tcW w:w="1080" w:type="dxa"/>
            <w:tcBorders>
              <w:top w:val="single" w:sz="12" w:space="0" w:color="000000" w:themeColor="text1"/>
            </w:tcBorders>
            <w:vAlign w:val="center"/>
          </w:tcPr>
          <w:p w14:paraId="7CA6B613" w14:textId="77777777" w:rsidR="0050671E" w:rsidRDefault="0050671E" w:rsidP="0046301B">
            <w:pPr>
              <w:rPr>
                <w:sz w:val="18"/>
                <w:szCs w:val="18"/>
              </w:rPr>
            </w:pPr>
          </w:p>
        </w:tc>
        <w:tc>
          <w:tcPr>
            <w:tcW w:w="3335" w:type="dxa"/>
            <w:tcBorders>
              <w:top w:val="single" w:sz="12" w:space="0" w:color="000000" w:themeColor="text1"/>
            </w:tcBorders>
            <w:vAlign w:val="center"/>
          </w:tcPr>
          <w:p w14:paraId="22A3DEFB" w14:textId="77777777" w:rsidR="0050671E" w:rsidRDefault="0050671E" w:rsidP="0046301B">
            <w:pPr>
              <w:rPr>
                <w:sz w:val="18"/>
                <w:szCs w:val="18"/>
              </w:rPr>
            </w:pPr>
          </w:p>
        </w:tc>
        <w:tc>
          <w:tcPr>
            <w:tcW w:w="720" w:type="dxa"/>
            <w:tcBorders>
              <w:top w:val="single" w:sz="12" w:space="0" w:color="000000" w:themeColor="text1"/>
            </w:tcBorders>
            <w:vAlign w:val="center"/>
          </w:tcPr>
          <w:p w14:paraId="03AE0234" w14:textId="172608D9" w:rsidR="0050671E" w:rsidRDefault="0050671E" w:rsidP="0046301B">
            <w:pPr>
              <w:jc w:val="center"/>
              <w:rPr>
                <w:sz w:val="20"/>
                <w:szCs w:val="20"/>
              </w:rPr>
            </w:pPr>
          </w:p>
        </w:tc>
        <w:tc>
          <w:tcPr>
            <w:tcW w:w="720" w:type="dxa"/>
            <w:tcBorders>
              <w:top w:val="single" w:sz="12" w:space="0" w:color="000000" w:themeColor="text1"/>
              <w:right w:val="single" w:sz="4" w:space="0" w:color="000000" w:themeColor="text1"/>
            </w:tcBorders>
            <w:vAlign w:val="center"/>
          </w:tcPr>
          <w:p w14:paraId="45972F26" w14:textId="77777777" w:rsidR="0050671E" w:rsidRDefault="0050671E" w:rsidP="0046301B">
            <w:pPr>
              <w:jc w:val="center"/>
              <w:rPr>
                <w:sz w:val="20"/>
                <w:szCs w:val="20"/>
              </w:rPr>
            </w:pPr>
          </w:p>
        </w:tc>
        <w:tc>
          <w:tcPr>
            <w:tcW w:w="720" w:type="dxa"/>
            <w:tcBorders>
              <w:top w:val="single" w:sz="12" w:space="0" w:color="000000" w:themeColor="text1"/>
              <w:left w:val="single" w:sz="4" w:space="0" w:color="000000" w:themeColor="text1"/>
              <w:right w:val="single" w:sz="12" w:space="0" w:color="000000" w:themeColor="text1"/>
            </w:tcBorders>
            <w:vAlign w:val="center"/>
          </w:tcPr>
          <w:p w14:paraId="53F8AFBA" w14:textId="77777777" w:rsidR="0050671E" w:rsidRPr="0046301B" w:rsidRDefault="0050671E" w:rsidP="0046301B">
            <w:pPr>
              <w:jc w:val="center"/>
              <w:rPr>
                <w:sz w:val="18"/>
                <w:szCs w:val="18"/>
              </w:rPr>
            </w:pPr>
          </w:p>
        </w:tc>
        <w:tc>
          <w:tcPr>
            <w:tcW w:w="3510"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vAlign w:val="center"/>
          </w:tcPr>
          <w:p w14:paraId="067A5421" w14:textId="5ACF4BE2" w:rsidR="0050671E" w:rsidRDefault="00000000">
            <w:pPr>
              <w:rPr>
                <w:b/>
                <w:sz w:val="18"/>
                <w:szCs w:val="18"/>
              </w:rPr>
            </w:pPr>
            <w:r>
              <w:rPr>
                <w:b/>
                <w:sz w:val="18"/>
                <w:szCs w:val="18"/>
              </w:rPr>
              <w:t xml:space="preserve">~ 2 Courses or </w:t>
            </w:r>
            <w:r w:rsidR="00CD15A7">
              <w:rPr>
                <w:b/>
                <w:sz w:val="18"/>
                <w:szCs w:val="18"/>
              </w:rPr>
              <w:t>8 quarter credits (</w:t>
            </w:r>
            <w:r>
              <w:rPr>
                <w:b/>
                <w:sz w:val="18"/>
                <w:szCs w:val="18"/>
              </w:rPr>
              <w:t xml:space="preserve">5 semester </w:t>
            </w:r>
            <w:r w:rsidR="00CD15A7">
              <w:rPr>
                <w:b/>
                <w:sz w:val="18"/>
                <w:szCs w:val="18"/>
              </w:rPr>
              <w:t>c</w:t>
            </w:r>
            <w:r>
              <w:rPr>
                <w:b/>
                <w:sz w:val="18"/>
                <w:szCs w:val="18"/>
              </w:rPr>
              <w:t>redits</w:t>
            </w:r>
            <w:r w:rsidR="00CD15A7">
              <w:rPr>
                <w:b/>
                <w:sz w:val="18"/>
                <w:szCs w:val="18"/>
              </w:rPr>
              <w:t xml:space="preserve">) </w:t>
            </w:r>
            <w:r>
              <w:rPr>
                <w:b/>
                <w:sz w:val="18"/>
                <w:szCs w:val="18"/>
              </w:rPr>
              <w:t>in 100+ level social studies classes in</w:t>
            </w:r>
            <w:r w:rsidR="00CD15A7">
              <w:rPr>
                <w:b/>
                <w:sz w:val="18"/>
                <w:szCs w:val="18"/>
              </w:rPr>
              <w:t xml:space="preserve"> any of the following: </w:t>
            </w:r>
          </w:p>
          <w:p w14:paraId="1DFA3C80" w14:textId="77777777" w:rsidR="0050671E" w:rsidRPr="00CD15A7" w:rsidRDefault="00000000">
            <w:pPr>
              <w:numPr>
                <w:ilvl w:val="0"/>
                <w:numId w:val="3"/>
              </w:numPr>
              <w:pBdr>
                <w:top w:val="nil"/>
                <w:left w:val="nil"/>
                <w:bottom w:val="nil"/>
                <w:right w:val="nil"/>
                <w:between w:val="nil"/>
              </w:pBdr>
              <w:spacing w:line="276" w:lineRule="auto"/>
              <w:ind w:left="360"/>
              <w:rPr>
                <w:b/>
                <w:color w:val="000000"/>
                <w:sz w:val="18"/>
                <w:szCs w:val="18"/>
              </w:rPr>
            </w:pPr>
            <w:r w:rsidRPr="00CD15A7">
              <w:rPr>
                <w:b/>
                <w:color w:val="000000"/>
                <w:sz w:val="18"/>
                <w:szCs w:val="18"/>
              </w:rPr>
              <w:t>Race/Ethnic Studies (Req)</w:t>
            </w:r>
          </w:p>
          <w:p w14:paraId="23EFAB0E" w14:textId="371B05B9" w:rsidR="0050671E" w:rsidRPr="00CD15A7" w:rsidRDefault="00000000">
            <w:pPr>
              <w:pBdr>
                <w:top w:val="nil"/>
                <w:left w:val="nil"/>
                <w:bottom w:val="nil"/>
                <w:right w:val="nil"/>
                <w:between w:val="nil"/>
              </w:pBdr>
              <w:spacing w:line="276" w:lineRule="auto"/>
              <w:ind w:left="360"/>
              <w:rPr>
                <w:b/>
                <w:color w:val="000000"/>
                <w:sz w:val="18"/>
                <w:szCs w:val="18"/>
              </w:rPr>
            </w:pPr>
            <w:r w:rsidRPr="00CD15A7">
              <w:rPr>
                <w:b/>
                <w:color w:val="000000"/>
                <w:sz w:val="18"/>
                <w:szCs w:val="18"/>
              </w:rPr>
              <w:t xml:space="preserve">and an additional </w:t>
            </w:r>
            <w:r w:rsidR="00CD15A7" w:rsidRPr="00CD15A7">
              <w:rPr>
                <w:b/>
                <w:color w:val="000000"/>
                <w:sz w:val="18"/>
                <w:szCs w:val="18"/>
              </w:rPr>
              <w:t>c</w:t>
            </w:r>
            <w:r w:rsidRPr="00CD15A7">
              <w:rPr>
                <w:b/>
                <w:color w:val="000000"/>
                <w:sz w:val="18"/>
                <w:szCs w:val="18"/>
              </w:rPr>
              <w:t>ourse in any of the following:</w:t>
            </w:r>
          </w:p>
          <w:p w14:paraId="3C820689" w14:textId="57506D5B" w:rsidR="0050671E" w:rsidRDefault="31292DC9" w:rsidP="31292DC9">
            <w:pPr>
              <w:numPr>
                <w:ilvl w:val="0"/>
                <w:numId w:val="3"/>
              </w:numPr>
              <w:pBdr>
                <w:top w:val="nil"/>
                <w:left w:val="nil"/>
                <w:bottom w:val="nil"/>
                <w:right w:val="nil"/>
                <w:between w:val="nil"/>
              </w:pBdr>
              <w:spacing w:after="200"/>
              <w:ind w:left="360"/>
              <w:rPr>
                <w:color w:val="000000"/>
                <w:sz w:val="16"/>
                <w:szCs w:val="16"/>
              </w:rPr>
            </w:pPr>
            <w:r w:rsidRPr="31292DC9">
              <w:rPr>
                <w:color w:val="000000" w:themeColor="text1"/>
                <w:sz w:val="18"/>
                <w:szCs w:val="18"/>
              </w:rPr>
              <w:t>History, Govt, Economics, Geography, Sociology, Psychology</w:t>
            </w:r>
          </w:p>
        </w:tc>
      </w:tr>
      <w:tr w:rsidR="00C377FE" w14:paraId="12CBAD7A" w14:textId="77777777" w:rsidTr="31292DC9">
        <w:trPr>
          <w:cantSplit/>
          <w:trHeight w:val="317"/>
        </w:trPr>
        <w:tc>
          <w:tcPr>
            <w:tcW w:w="895" w:type="dxa"/>
            <w:vMerge/>
            <w:vAlign w:val="center"/>
          </w:tcPr>
          <w:p w14:paraId="618B4B38" w14:textId="77777777" w:rsidR="00C377FE" w:rsidRDefault="00C377FE">
            <w:pPr>
              <w:widowControl w:val="0"/>
              <w:pBdr>
                <w:top w:val="nil"/>
                <w:left w:val="nil"/>
                <w:bottom w:val="nil"/>
                <w:right w:val="nil"/>
                <w:between w:val="nil"/>
              </w:pBdr>
              <w:rPr>
                <w:color w:val="000000"/>
                <w:sz w:val="16"/>
                <w:szCs w:val="16"/>
              </w:rPr>
            </w:pPr>
          </w:p>
        </w:tc>
        <w:tc>
          <w:tcPr>
            <w:tcW w:w="1080" w:type="dxa"/>
            <w:vAlign w:val="center"/>
          </w:tcPr>
          <w:p w14:paraId="37D17DEF" w14:textId="77777777" w:rsidR="00C377FE" w:rsidRDefault="00C377FE" w:rsidP="0046301B">
            <w:pPr>
              <w:rPr>
                <w:sz w:val="18"/>
                <w:szCs w:val="18"/>
              </w:rPr>
            </w:pPr>
          </w:p>
        </w:tc>
        <w:tc>
          <w:tcPr>
            <w:tcW w:w="3335" w:type="dxa"/>
            <w:vAlign w:val="center"/>
          </w:tcPr>
          <w:p w14:paraId="7AD90473" w14:textId="77777777" w:rsidR="00C377FE" w:rsidRDefault="00C377FE" w:rsidP="0046301B">
            <w:pPr>
              <w:rPr>
                <w:sz w:val="18"/>
                <w:szCs w:val="18"/>
              </w:rPr>
            </w:pPr>
          </w:p>
        </w:tc>
        <w:tc>
          <w:tcPr>
            <w:tcW w:w="720" w:type="dxa"/>
            <w:vAlign w:val="center"/>
          </w:tcPr>
          <w:p w14:paraId="728CACAE" w14:textId="77777777" w:rsidR="00C377FE" w:rsidRDefault="00C377FE" w:rsidP="0046301B">
            <w:pPr>
              <w:jc w:val="center"/>
              <w:rPr>
                <w:sz w:val="20"/>
                <w:szCs w:val="20"/>
              </w:rPr>
            </w:pPr>
          </w:p>
        </w:tc>
        <w:tc>
          <w:tcPr>
            <w:tcW w:w="720" w:type="dxa"/>
            <w:tcBorders>
              <w:right w:val="single" w:sz="4" w:space="0" w:color="000000" w:themeColor="text1"/>
            </w:tcBorders>
            <w:vAlign w:val="center"/>
          </w:tcPr>
          <w:p w14:paraId="19C987A0" w14:textId="77777777" w:rsidR="00C377FE" w:rsidRDefault="00C377F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6364B4B4" w14:textId="77777777" w:rsidR="00C377FE" w:rsidRPr="0046301B" w:rsidRDefault="00C377FE" w:rsidP="0046301B">
            <w:pPr>
              <w:jc w:val="center"/>
              <w:rPr>
                <w:sz w:val="18"/>
                <w:szCs w:val="18"/>
              </w:rPr>
            </w:pPr>
          </w:p>
        </w:tc>
        <w:tc>
          <w:tcPr>
            <w:tcW w:w="3510" w:type="dxa"/>
            <w:vMerge/>
            <w:vAlign w:val="center"/>
          </w:tcPr>
          <w:p w14:paraId="29754458" w14:textId="77777777" w:rsidR="00C377FE" w:rsidRDefault="00C377FE">
            <w:pPr>
              <w:widowControl w:val="0"/>
              <w:pBdr>
                <w:top w:val="nil"/>
                <w:left w:val="nil"/>
                <w:bottom w:val="nil"/>
                <w:right w:val="nil"/>
                <w:between w:val="nil"/>
              </w:pBdr>
              <w:rPr>
                <w:sz w:val="28"/>
                <w:szCs w:val="28"/>
              </w:rPr>
            </w:pPr>
          </w:p>
        </w:tc>
      </w:tr>
      <w:tr w:rsidR="00C377FE" w14:paraId="7780698F" w14:textId="77777777" w:rsidTr="31292DC9">
        <w:trPr>
          <w:cantSplit/>
          <w:trHeight w:val="317"/>
        </w:trPr>
        <w:tc>
          <w:tcPr>
            <w:tcW w:w="895" w:type="dxa"/>
            <w:vMerge/>
            <w:vAlign w:val="center"/>
          </w:tcPr>
          <w:p w14:paraId="42B9B050" w14:textId="77777777" w:rsidR="00C377FE" w:rsidRDefault="00C377FE">
            <w:pPr>
              <w:widowControl w:val="0"/>
              <w:pBdr>
                <w:top w:val="nil"/>
                <w:left w:val="nil"/>
                <w:bottom w:val="nil"/>
                <w:right w:val="nil"/>
                <w:between w:val="nil"/>
              </w:pBdr>
              <w:rPr>
                <w:color w:val="000000"/>
                <w:sz w:val="16"/>
                <w:szCs w:val="16"/>
              </w:rPr>
            </w:pPr>
          </w:p>
        </w:tc>
        <w:tc>
          <w:tcPr>
            <w:tcW w:w="1080" w:type="dxa"/>
            <w:vAlign w:val="center"/>
          </w:tcPr>
          <w:p w14:paraId="68ADB97D" w14:textId="77777777" w:rsidR="00C377FE" w:rsidRDefault="00C377FE" w:rsidP="0046301B">
            <w:pPr>
              <w:rPr>
                <w:sz w:val="18"/>
                <w:szCs w:val="18"/>
              </w:rPr>
            </w:pPr>
          </w:p>
        </w:tc>
        <w:tc>
          <w:tcPr>
            <w:tcW w:w="3335" w:type="dxa"/>
            <w:vAlign w:val="center"/>
          </w:tcPr>
          <w:p w14:paraId="6BB1D4BD" w14:textId="77777777" w:rsidR="00C377FE" w:rsidRDefault="00C377FE" w:rsidP="0046301B">
            <w:pPr>
              <w:rPr>
                <w:sz w:val="18"/>
                <w:szCs w:val="18"/>
              </w:rPr>
            </w:pPr>
          </w:p>
        </w:tc>
        <w:tc>
          <w:tcPr>
            <w:tcW w:w="720" w:type="dxa"/>
            <w:vAlign w:val="center"/>
          </w:tcPr>
          <w:p w14:paraId="203B38D2" w14:textId="77777777" w:rsidR="00C377FE" w:rsidRDefault="00C377FE" w:rsidP="0046301B">
            <w:pPr>
              <w:jc w:val="center"/>
              <w:rPr>
                <w:sz w:val="20"/>
                <w:szCs w:val="20"/>
              </w:rPr>
            </w:pPr>
          </w:p>
        </w:tc>
        <w:tc>
          <w:tcPr>
            <w:tcW w:w="720" w:type="dxa"/>
            <w:tcBorders>
              <w:right w:val="single" w:sz="4" w:space="0" w:color="000000" w:themeColor="text1"/>
            </w:tcBorders>
            <w:vAlign w:val="center"/>
          </w:tcPr>
          <w:p w14:paraId="1AFF81F8" w14:textId="77777777" w:rsidR="00C377FE" w:rsidRDefault="00C377F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5729CAFA" w14:textId="77777777" w:rsidR="00C377FE" w:rsidRPr="0046301B" w:rsidRDefault="00C377FE" w:rsidP="0046301B">
            <w:pPr>
              <w:jc w:val="center"/>
              <w:rPr>
                <w:sz w:val="18"/>
                <w:szCs w:val="18"/>
              </w:rPr>
            </w:pPr>
          </w:p>
        </w:tc>
        <w:tc>
          <w:tcPr>
            <w:tcW w:w="3510" w:type="dxa"/>
            <w:vMerge/>
            <w:vAlign w:val="center"/>
          </w:tcPr>
          <w:p w14:paraId="795CC863" w14:textId="77777777" w:rsidR="00C377FE" w:rsidRDefault="00C377FE">
            <w:pPr>
              <w:widowControl w:val="0"/>
              <w:pBdr>
                <w:top w:val="nil"/>
                <w:left w:val="nil"/>
                <w:bottom w:val="nil"/>
                <w:right w:val="nil"/>
                <w:between w:val="nil"/>
              </w:pBdr>
              <w:rPr>
                <w:sz w:val="28"/>
                <w:szCs w:val="28"/>
              </w:rPr>
            </w:pPr>
          </w:p>
        </w:tc>
      </w:tr>
      <w:tr w:rsidR="0050671E" w14:paraId="25B36523" w14:textId="77777777" w:rsidTr="31292DC9">
        <w:trPr>
          <w:cantSplit/>
          <w:trHeight w:val="807"/>
        </w:trPr>
        <w:tc>
          <w:tcPr>
            <w:tcW w:w="895" w:type="dxa"/>
            <w:vMerge/>
            <w:vAlign w:val="center"/>
          </w:tcPr>
          <w:p w14:paraId="6634B993" w14:textId="77777777" w:rsidR="0050671E" w:rsidRDefault="0050671E">
            <w:pPr>
              <w:widowControl w:val="0"/>
              <w:pBdr>
                <w:top w:val="nil"/>
                <w:left w:val="nil"/>
                <w:bottom w:val="nil"/>
                <w:right w:val="nil"/>
                <w:between w:val="nil"/>
              </w:pBdr>
              <w:spacing w:line="276" w:lineRule="auto"/>
              <w:rPr>
                <w:color w:val="000000"/>
                <w:sz w:val="16"/>
                <w:szCs w:val="16"/>
              </w:rPr>
            </w:pPr>
          </w:p>
        </w:tc>
        <w:tc>
          <w:tcPr>
            <w:tcW w:w="1080" w:type="dxa"/>
            <w:vAlign w:val="center"/>
          </w:tcPr>
          <w:p w14:paraId="0FC01E69" w14:textId="77777777" w:rsidR="0050671E" w:rsidRDefault="0050671E" w:rsidP="0046301B">
            <w:pPr>
              <w:rPr>
                <w:sz w:val="18"/>
                <w:szCs w:val="18"/>
              </w:rPr>
            </w:pPr>
          </w:p>
        </w:tc>
        <w:tc>
          <w:tcPr>
            <w:tcW w:w="3335" w:type="dxa"/>
            <w:vAlign w:val="center"/>
          </w:tcPr>
          <w:p w14:paraId="585B6C19" w14:textId="77777777" w:rsidR="0050671E" w:rsidRDefault="0050671E" w:rsidP="0046301B">
            <w:pPr>
              <w:rPr>
                <w:sz w:val="18"/>
                <w:szCs w:val="18"/>
              </w:rPr>
            </w:pPr>
          </w:p>
        </w:tc>
        <w:tc>
          <w:tcPr>
            <w:tcW w:w="720" w:type="dxa"/>
            <w:vAlign w:val="center"/>
          </w:tcPr>
          <w:p w14:paraId="464EDFA3" w14:textId="77777777" w:rsidR="0050671E" w:rsidRDefault="0050671E" w:rsidP="0046301B">
            <w:pPr>
              <w:jc w:val="center"/>
              <w:rPr>
                <w:sz w:val="20"/>
                <w:szCs w:val="20"/>
              </w:rPr>
            </w:pPr>
          </w:p>
        </w:tc>
        <w:tc>
          <w:tcPr>
            <w:tcW w:w="720" w:type="dxa"/>
            <w:tcBorders>
              <w:right w:val="single" w:sz="4" w:space="0" w:color="000000" w:themeColor="text1"/>
            </w:tcBorders>
            <w:vAlign w:val="center"/>
          </w:tcPr>
          <w:p w14:paraId="5AE640E9" w14:textId="77777777" w:rsidR="0050671E" w:rsidRDefault="0050671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4E551C89" w14:textId="77777777" w:rsidR="0050671E" w:rsidRPr="0046301B" w:rsidRDefault="0050671E" w:rsidP="0046301B">
            <w:pPr>
              <w:jc w:val="center"/>
              <w:rPr>
                <w:sz w:val="18"/>
                <w:szCs w:val="18"/>
              </w:rPr>
            </w:pPr>
          </w:p>
        </w:tc>
        <w:tc>
          <w:tcPr>
            <w:tcW w:w="3510" w:type="dxa"/>
            <w:vMerge/>
            <w:vAlign w:val="center"/>
          </w:tcPr>
          <w:p w14:paraId="32349135" w14:textId="77777777" w:rsidR="0050671E" w:rsidRDefault="0050671E">
            <w:pPr>
              <w:widowControl w:val="0"/>
              <w:pBdr>
                <w:top w:val="nil"/>
                <w:left w:val="nil"/>
                <w:bottom w:val="nil"/>
                <w:right w:val="nil"/>
                <w:between w:val="nil"/>
              </w:pBdr>
              <w:spacing w:line="276" w:lineRule="auto"/>
              <w:rPr>
                <w:sz w:val="28"/>
                <w:szCs w:val="28"/>
              </w:rPr>
            </w:pPr>
          </w:p>
        </w:tc>
      </w:tr>
      <w:tr w:rsidR="0050671E" w14:paraId="50C1B3E7" w14:textId="77777777" w:rsidTr="31292DC9">
        <w:trPr>
          <w:cantSplit/>
          <w:trHeight w:val="317"/>
        </w:trPr>
        <w:tc>
          <w:tcPr>
            <w:tcW w:w="895" w:type="dxa"/>
            <w:vMerge w:val="restart"/>
            <w:tcBorders>
              <w:top w:val="single" w:sz="12" w:space="0" w:color="000000" w:themeColor="text1"/>
            </w:tcBorders>
            <w:shd w:val="clear" w:color="auto" w:fill="F2F2F2" w:themeFill="background1" w:themeFillShade="F2"/>
            <w:textDirection w:val="btLr"/>
            <w:vAlign w:val="center"/>
          </w:tcPr>
          <w:p w14:paraId="48DD241E" w14:textId="1DAA0494" w:rsidR="0050671E" w:rsidRPr="00CD15A7" w:rsidRDefault="00000000" w:rsidP="00CD15A7">
            <w:pPr>
              <w:ind w:left="113" w:right="113"/>
              <w:jc w:val="center"/>
              <w:rPr>
                <w:rFonts w:asciiTheme="majorHAnsi" w:eastAsia="Arial" w:hAnsiTheme="majorHAnsi" w:cstheme="majorHAnsi"/>
                <w:caps/>
                <w:sz w:val="20"/>
                <w:szCs w:val="20"/>
              </w:rPr>
            </w:pPr>
            <w:r w:rsidRPr="00CD15A7">
              <w:rPr>
                <w:rFonts w:asciiTheme="majorHAnsi" w:eastAsia="Arial" w:hAnsiTheme="majorHAnsi" w:cstheme="majorHAnsi"/>
                <w:caps/>
                <w:sz w:val="20"/>
                <w:szCs w:val="20"/>
              </w:rPr>
              <w:t>Enrich</w:t>
            </w:r>
            <w:r w:rsidR="00C377FE">
              <w:rPr>
                <w:rFonts w:asciiTheme="majorHAnsi" w:eastAsia="Arial" w:hAnsiTheme="majorHAnsi" w:cstheme="majorHAnsi"/>
                <w:caps/>
                <w:sz w:val="20"/>
                <w:szCs w:val="20"/>
              </w:rPr>
              <w:t>-</w:t>
            </w:r>
            <w:r w:rsidRPr="00CD15A7">
              <w:rPr>
                <w:rFonts w:asciiTheme="majorHAnsi" w:eastAsia="Arial" w:hAnsiTheme="majorHAnsi" w:cstheme="majorHAnsi"/>
                <w:caps/>
                <w:sz w:val="20"/>
                <w:szCs w:val="20"/>
              </w:rPr>
              <w:t>ment</w:t>
            </w:r>
          </w:p>
        </w:tc>
        <w:tc>
          <w:tcPr>
            <w:tcW w:w="1080" w:type="dxa"/>
            <w:tcBorders>
              <w:top w:val="single" w:sz="12" w:space="0" w:color="000000" w:themeColor="text1"/>
            </w:tcBorders>
            <w:vAlign w:val="center"/>
          </w:tcPr>
          <w:p w14:paraId="66BF5E20" w14:textId="77777777" w:rsidR="0050671E" w:rsidRDefault="0050671E" w:rsidP="0046301B">
            <w:pPr>
              <w:rPr>
                <w:sz w:val="18"/>
                <w:szCs w:val="18"/>
              </w:rPr>
            </w:pPr>
          </w:p>
        </w:tc>
        <w:tc>
          <w:tcPr>
            <w:tcW w:w="3335" w:type="dxa"/>
            <w:tcBorders>
              <w:top w:val="single" w:sz="12" w:space="0" w:color="000000" w:themeColor="text1"/>
            </w:tcBorders>
            <w:vAlign w:val="center"/>
          </w:tcPr>
          <w:p w14:paraId="568AD98D" w14:textId="77777777" w:rsidR="0050671E" w:rsidRDefault="0050671E" w:rsidP="0046301B">
            <w:pPr>
              <w:rPr>
                <w:sz w:val="18"/>
                <w:szCs w:val="18"/>
              </w:rPr>
            </w:pPr>
          </w:p>
        </w:tc>
        <w:tc>
          <w:tcPr>
            <w:tcW w:w="720" w:type="dxa"/>
            <w:tcBorders>
              <w:top w:val="single" w:sz="12" w:space="0" w:color="000000" w:themeColor="text1"/>
            </w:tcBorders>
            <w:vAlign w:val="center"/>
          </w:tcPr>
          <w:p w14:paraId="27C8CD97" w14:textId="3F0AA9EF" w:rsidR="0050671E" w:rsidRDefault="0050671E" w:rsidP="0046301B">
            <w:pPr>
              <w:jc w:val="center"/>
              <w:rPr>
                <w:sz w:val="20"/>
                <w:szCs w:val="20"/>
              </w:rPr>
            </w:pPr>
          </w:p>
        </w:tc>
        <w:tc>
          <w:tcPr>
            <w:tcW w:w="720" w:type="dxa"/>
            <w:tcBorders>
              <w:top w:val="single" w:sz="12" w:space="0" w:color="000000" w:themeColor="text1"/>
              <w:right w:val="single" w:sz="4" w:space="0" w:color="000000" w:themeColor="text1"/>
            </w:tcBorders>
            <w:vAlign w:val="center"/>
          </w:tcPr>
          <w:p w14:paraId="5D83EBC0" w14:textId="77777777" w:rsidR="0050671E" w:rsidRDefault="0050671E" w:rsidP="0046301B">
            <w:pPr>
              <w:jc w:val="center"/>
              <w:rPr>
                <w:sz w:val="20"/>
                <w:szCs w:val="20"/>
              </w:rPr>
            </w:pPr>
          </w:p>
        </w:tc>
        <w:tc>
          <w:tcPr>
            <w:tcW w:w="720" w:type="dxa"/>
            <w:tcBorders>
              <w:top w:val="single" w:sz="12" w:space="0" w:color="000000" w:themeColor="text1"/>
              <w:left w:val="single" w:sz="4" w:space="0" w:color="000000" w:themeColor="text1"/>
              <w:right w:val="single" w:sz="12" w:space="0" w:color="000000" w:themeColor="text1"/>
            </w:tcBorders>
            <w:vAlign w:val="center"/>
          </w:tcPr>
          <w:p w14:paraId="28F8130C" w14:textId="77777777" w:rsidR="0050671E" w:rsidRPr="0046301B" w:rsidRDefault="0050671E" w:rsidP="0046301B">
            <w:pPr>
              <w:jc w:val="center"/>
              <w:rPr>
                <w:sz w:val="18"/>
                <w:szCs w:val="18"/>
              </w:rPr>
            </w:pPr>
          </w:p>
        </w:tc>
        <w:tc>
          <w:tcPr>
            <w:tcW w:w="3510"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4FFF7538" w14:textId="62E76FB1" w:rsidR="0050671E" w:rsidRDefault="00CD15A7">
            <w:pPr>
              <w:rPr>
                <w:sz w:val="18"/>
                <w:szCs w:val="18"/>
              </w:rPr>
            </w:pPr>
            <w:r>
              <w:rPr>
                <w:b/>
                <w:sz w:val="18"/>
                <w:szCs w:val="18"/>
              </w:rPr>
              <w:t>~ 2 Courses or 8 quarter credits (5 semester credits) in any of the following subjects:</w:t>
            </w:r>
          </w:p>
          <w:p w14:paraId="1640D896" w14:textId="77777777" w:rsidR="0050671E" w:rsidRDefault="00000000">
            <w:pPr>
              <w:numPr>
                <w:ilvl w:val="0"/>
                <w:numId w:val="4"/>
              </w:numPr>
              <w:pBdr>
                <w:top w:val="nil"/>
                <w:left w:val="nil"/>
                <w:bottom w:val="nil"/>
                <w:right w:val="nil"/>
                <w:between w:val="nil"/>
              </w:pBdr>
              <w:spacing w:after="200" w:line="276" w:lineRule="auto"/>
              <w:rPr>
                <w:b/>
                <w:color w:val="000000"/>
                <w:sz w:val="18"/>
                <w:szCs w:val="18"/>
              </w:rPr>
            </w:pPr>
            <w:r>
              <w:rPr>
                <w:color w:val="000000"/>
                <w:sz w:val="18"/>
                <w:szCs w:val="18"/>
              </w:rPr>
              <w:t>Art, Health, Music &amp; Physical Education</w:t>
            </w:r>
          </w:p>
        </w:tc>
      </w:tr>
      <w:tr w:rsidR="0050671E" w14:paraId="7F17AEFD" w14:textId="77777777" w:rsidTr="31292DC9">
        <w:trPr>
          <w:cantSplit/>
          <w:trHeight w:val="317"/>
        </w:trPr>
        <w:tc>
          <w:tcPr>
            <w:tcW w:w="895" w:type="dxa"/>
            <w:vMerge/>
            <w:vAlign w:val="center"/>
          </w:tcPr>
          <w:p w14:paraId="321F94B6" w14:textId="77777777" w:rsidR="0050671E" w:rsidRDefault="0050671E">
            <w:pPr>
              <w:widowControl w:val="0"/>
              <w:pBdr>
                <w:top w:val="nil"/>
                <w:left w:val="nil"/>
                <w:bottom w:val="nil"/>
                <w:right w:val="nil"/>
                <w:between w:val="nil"/>
              </w:pBdr>
              <w:spacing w:line="276" w:lineRule="auto"/>
              <w:rPr>
                <w:b/>
                <w:color w:val="000000"/>
                <w:sz w:val="18"/>
                <w:szCs w:val="18"/>
              </w:rPr>
            </w:pPr>
          </w:p>
        </w:tc>
        <w:tc>
          <w:tcPr>
            <w:tcW w:w="1080" w:type="dxa"/>
            <w:vAlign w:val="center"/>
          </w:tcPr>
          <w:p w14:paraId="0098E443" w14:textId="77777777" w:rsidR="0050671E" w:rsidRDefault="0050671E" w:rsidP="0046301B">
            <w:pPr>
              <w:rPr>
                <w:sz w:val="18"/>
                <w:szCs w:val="18"/>
              </w:rPr>
            </w:pPr>
          </w:p>
        </w:tc>
        <w:tc>
          <w:tcPr>
            <w:tcW w:w="3335" w:type="dxa"/>
            <w:vAlign w:val="center"/>
          </w:tcPr>
          <w:p w14:paraId="04797F2A" w14:textId="77777777" w:rsidR="0050671E" w:rsidRDefault="0050671E" w:rsidP="0046301B">
            <w:pPr>
              <w:rPr>
                <w:sz w:val="18"/>
                <w:szCs w:val="18"/>
              </w:rPr>
            </w:pPr>
          </w:p>
        </w:tc>
        <w:tc>
          <w:tcPr>
            <w:tcW w:w="720" w:type="dxa"/>
            <w:vAlign w:val="center"/>
          </w:tcPr>
          <w:p w14:paraId="441010CD" w14:textId="3497CFC6" w:rsidR="0050671E" w:rsidRDefault="0050671E" w:rsidP="0046301B">
            <w:pPr>
              <w:jc w:val="center"/>
              <w:rPr>
                <w:sz w:val="20"/>
                <w:szCs w:val="20"/>
              </w:rPr>
            </w:pPr>
          </w:p>
        </w:tc>
        <w:tc>
          <w:tcPr>
            <w:tcW w:w="720" w:type="dxa"/>
            <w:tcBorders>
              <w:right w:val="single" w:sz="4" w:space="0" w:color="000000" w:themeColor="text1"/>
            </w:tcBorders>
            <w:vAlign w:val="center"/>
          </w:tcPr>
          <w:p w14:paraId="376163B2" w14:textId="77777777" w:rsidR="0050671E" w:rsidRDefault="0050671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2E3A6860" w14:textId="77777777" w:rsidR="0050671E" w:rsidRPr="0046301B" w:rsidRDefault="0050671E" w:rsidP="0046301B">
            <w:pPr>
              <w:jc w:val="center"/>
              <w:rPr>
                <w:sz w:val="18"/>
                <w:szCs w:val="18"/>
              </w:rPr>
            </w:pPr>
          </w:p>
        </w:tc>
        <w:tc>
          <w:tcPr>
            <w:tcW w:w="3510" w:type="dxa"/>
            <w:vMerge/>
          </w:tcPr>
          <w:p w14:paraId="11C2F402" w14:textId="77777777" w:rsidR="0050671E" w:rsidRDefault="0050671E">
            <w:pPr>
              <w:widowControl w:val="0"/>
              <w:pBdr>
                <w:top w:val="nil"/>
                <w:left w:val="nil"/>
                <w:bottom w:val="nil"/>
                <w:right w:val="nil"/>
                <w:between w:val="nil"/>
              </w:pBdr>
              <w:spacing w:line="276" w:lineRule="auto"/>
              <w:rPr>
                <w:sz w:val="28"/>
                <w:szCs w:val="28"/>
              </w:rPr>
            </w:pPr>
          </w:p>
        </w:tc>
      </w:tr>
      <w:tr w:rsidR="00C377FE" w14:paraId="28AD5BDD" w14:textId="77777777" w:rsidTr="31292DC9">
        <w:trPr>
          <w:cantSplit/>
          <w:trHeight w:val="317"/>
        </w:trPr>
        <w:tc>
          <w:tcPr>
            <w:tcW w:w="895" w:type="dxa"/>
            <w:vMerge/>
            <w:vAlign w:val="center"/>
          </w:tcPr>
          <w:p w14:paraId="001A46E1" w14:textId="77777777" w:rsidR="00C377FE" w:rsidRDefault="00C377FE">
            <w:pPr>
              <w:widowControl w:val="0"/>
              <w:pBdr>
                <w:top w:val="nil"/>
                <w:left w:val="nil"/>
                <w:bottom w:val="nil"/>
                <w:right w:val="nil"/>
                <w:between w:val="nil"/>
              </w:pBdr>
              <w:rPr>
                <w:sz w:val="28"/>
                <w:szCs w:val="28"/>
              </w:rPr>
            </w:pPr>
          </w:p>
        </w:tc>
        <w:tc>
          <w:tcPr>
            <w:tcW w:w="1080" w:type="dxa"/>
            <w:vAlign w:val="center"/>
          </w:tcPr>
          <w:p w14:paraId="0B1DC609" w14:textId="77777777" w:rsidR="00C377FE" w:rsidRDefault="00C377FE" w:rsidP="0046301B">
            <w:pPr>
              <w:rPr>
                <w:sz w:val="18"/>
                <w:szCs w:val="18"/>
              </w:rPr>
            </w:pPr>
          </w:p>
        </w:tc>
        <w:tc>
          <w:tcPr>
            <w:tcW w:w="3335" w:type="dxa"/>
            <w:vAlign w:val="center"/>
          </w:tcPr>
          <w:p w14:paraId="104305C4" w14:textId="77777777" w:rsidR="00C377FE" w:rsidRDefault="00C377FE" w:rsidP="0046301B">
            <w:pPr>
              <w:rPr>
                <w:sz w:val="18"/>
                <w:szCs w:val="18"/>
              </w:rPr>
            </w:pPr>
          </w:p>
        </w:tc>
        <w:tc>
          <w:tcPr>
            <w:tcW w:w="720" w:type="dxa"/>
            <w:vAlign w:val="center"/>
          </w:tcPr>
          <w:p w14:paraId="7640DE6C" w14:textId="52C6EDA6" w:rsidR="00C377FE" w:rsidRDefault="00C377FE" w:rsidP="0046301B">
            <w:pPr>
              <w:jc w:val="center"/>
              <w:rPr>
                <w:sz w:val="20"/>
                <w:szCs w:val="20"/>
              </w:rPr>
            </w:pPr>
          </w:p>
        </w:tc>
        <w:tc>
          <w:tcPr>
            <w:tcW w:w="720" w:type="dxa"/>
            <w:tcBorders>
              <w:right w:val="single" w:sz="4" w:space="0" w:color="000000" w:themeColor="text1"/>
            </w:tcBorders>
            <w:vAlign w:val="center"/>
          </w:tcPr>
          <w:p w14:paraId="31A1C8F6" w14:textId="77777777" w:rsidR="00C377FE" w:rsidRDefault="00C377F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26A76102" w14:textId="77777777" w:rsidR="00C377FE" w:rsidRPr="0046301B" w:rsidRDefault="00C377FE" w:rsidP="0046301B">
            <w:pPr>
              <w:jc w:val="center"/>
              <w:rPr>
                <w:sz w:val="18"/>
                <w:szCs w:val="18"/>
              </w:rPr>
            </w:pPr>
          </w:p>
        </w:tc>
        <w:tc>
          <w:tcPr>
            <w:tcW w:w="3510" w:type="dxa"/>
            <w:vMerge/>
          </w:tcPr>
          <w:p w14:paraId="7E4142D2" w14:textId="77777777" w:rsidR="00C377FE" w:rsidRDefault="00C377FE">
            <w:pPr>
              <w:widowControl w:val="0"/>
              <w:pBdr>
                <w:top w:val="nil"/>
                <w:left w:val="nil"/>
                <w:bottom w:val="nil"/>
                <w:right w:val="nil"/>
                <w:between w:val="nil"/>
              </w:pBdr>
              <w:rPr>
                <w:sz w:val="28"/>
                <w:szCs w:val="28"/>
              </w:rPr>
            </w:pPr>
          </w:p>
        </w:tc>
      </w:tr>
      <w:tr w:rsidR="0050671E" w14:paraId="4C89464A" w14:textId="77777777" w:rsidTr="31292DC9">
        <w:trPr>
          <w:cantSplit/>
          <w:trHeight w:val="317"/>
        </w:trPr>
        <w:tc>
          <w:tcPr>
            <w:tcW w:w="895" w:type="dxa"/>
            <w:vMerge/>
            <w:vAlign w:val="center"/>
          </w:tcPr>
          <w:p w14:paraId="4AA11DF0" w14:textId="77777777" w:rsidR="0050671E" w:rsidRDefault="0050671E">
            <w:pPr>
              <w:widowControl w:val="0"/>
              <w:pBdr>
                <w:top w:val="nil"/>
                <w:left w:val="nil"/>
                <w:bottom w:val="nil"/>
                <w:right w:val="nil"/>
                <w:between w:val="nil"/>
              </w:pBdr>
              <w:spacing w:line="276" w:lineRule="auto"/>
              <w:rPr>
                <w:sz w:val="28"/>
                <w:szCs w:val="28"/>
              </w:rPr>
            </w:pPr>
          </w:p>
        </w:tc>
        <w:tc>
          <w:tcPr>
            <w:tcW w:w="1080" w:type="dxa"/>
            <w:vAlign w:val="center"/>
          </w:tcPr>
          <w:p w14:paraId="22066E1C" w14:textId="77777777" w:rsidR="0050671E" w:rsidRDefault="0050671E" w:rsidP="0046301B">
            <w:pPr>
              <w:rPr>
                <w:sz w:val="18"/>
                <w:szCs w:val="18"/>
              </w:rPr>
            </w:pPr>
          </w:p>
        </w:tc>
        <w:tc>
          <w:tcPr>
            <w:tcW w:w="3335" w:type="dxa"/>
            <w:vAlign w:val="center"/>
          </w:tcPr>
          <w:p w14:paraId="6BBAED8E" w14:textId="77777777" w:rsidR="0050671E" w:rsidRDefault="0050671E" w:rsidP="0046301B">
            <w:pPr>
              <w:rPr>
                <w:sz w:val="18"/>
                <w:szCs w:val="18"/>
              </w:rPr>
            </w:pPr>
          </w:p>
        </w:tc>
        <w:tc>
          <w:tcPr>
            <w:tcW w:w="720" w:type="dxa"/>
            <w:vAlign w:val="center"/>
          </w:tcPr>
          <w:p w14:paraId="7D384210" w14:textId="77777777" w:rsidR="0050671E" w:rsidRDefault="0050671E" w:rsidP="0046301B">
            <w:pPr>
              <w:jc w:val="center"/>
              <w:rPr>
                <w:sz w:val="20"/>
                <w:szCs w:val="20"/>
              </w:rPr>
            </w:pPr>
          </w:p>
        </w:tc>
        <w:tc>
          <w:tcPr>
            <w:tcW w:w="720" w:type="dxa"/>
            <w:tcBorders>
              <w:right w:val="single" w:sz="4" w:space="0" w:color="000000" w:themeColor="text1"/>
            </w:tcBorders>
            <w:vAlign w:val="center"/>
          </w:tcPr>
          <w:p w14:paraId="724B6C27" w14:textId="77777777" w:rsidR="0050671E" w:rsidRDefault="0050671E" w:rsidP="0046301B">
            <w:pPr>
              <w:jc w:val="center"/>
              <w:rPr>
                <w:sz w:val="20"/>
                <w:szCs w:val="20"/>
              </w:rPr>
            </w:pPr>
          </w:p>
        </w:tc>
        <w:tc>
          <w:tcPr>
            <w:tcW w:w="720" w:type="dxa"/>
            <w:tcBorders>
              <w:left w:val="single" w:sz="4" w:space="0" w:color="000000" w:themeColor="text1"/>
              <w:right w:val="single" w:sz="12" w:space="0" w:color="000000" w:themeColor="text1"/>
            </w:tcBorders>
            <w:vAlign w:val="center"/>
          </w:tcPr>
          <w:p w14:paraId="5280F640" w14:textId="77777777" w:rsidR="0050671E" w:rsidRPr="0046301B" w:rsidRDefault="0050671E" w:rsidP="0046301B">
            <w:pPr>
              <w:jc w:val="center"/>
              <w:rPr>
                <w:sz w:val="18"/>
                <w:szCs w:val="18"/>
              </w:rPr>
            </w:pPr>
          </w:p>
        </w:tc>
        <w:tc>
          <w:tcPr>
            <w:tcW w:w="3510" w:type="dxa"/>
            <w:vMerge/>
          </w:tcPr>
          <w:p w14:paraId="3873C640" w14:textId="77777777" w:rsidR="0050671E" w:rsidRDefault="0050671E">
            <w:pPr>
              <w:widowControl w:val="0"/>
              <w:pBdr>
                <w:top w:val="nil"/>
                <w:left w:val="nil"/>
                <w:bottom w:val="nil"/>
                <w:right w:val="nil"/>
                <w:between w:val="nil"/>
              </w:pBdr>
              <w:spacing w:line="276" w:lineRule="auto"/>
              <w:rPr>
                <w:sz w:val="28"/>
                <w:szCs w:val="28"/>
              </w:rPr>
            </w:pPr>
          </w:p>
        </w:tc>
      </w:tr>
      <w:tr w:rsidR="0050671E" w14:paraId="233FDD54" w14:textId="77777777" w:rsidTr="31292DC9">
        <w:trPr>
          <w:cantSplit/>
          <w:trHeight w:val="20"/>
        </w:trPr>
        <w:tc>
          <w:tcPr>
            <w:tcW w:w="895" w:type="dxa"/>
            <w:shd w:val="clear" w:color="auto" w:fill="F2F2F2" w:themeFill="background1" w:themeFillShade="F2"/>
            <w:vAlign w:val="center"/>
          </w:tcPr>
          <w:p w14:paraId="495A51D5" w14:textId="77777777" w:rsidR="0050671E" w:rsidRDefault="0050671E">
            <w:pPr>
              <w:jc w:val="center"/>
              <w:rPr>
                <w:sz w:val="24"/>
                <w:szCs w:val="24"/>
              </w:rPr>
            </w:pPr>
          </w:p>
        </w:tc>
        <w:tc>
          <w:tcPr>
            <w:tcW w:w="1080" w:type="dxa"/>
            <w:shd w:val="clear" w:color="auto" w:fill="F2F2F2" w:themeFill="background1" w:themeFillShade="F2"/>
          </w:tcPr>
          <w:p w14:paraId="29024720" w14:textId="77777777" w:rsidR="0050671E" w:rsidRDefault="0050671E">
            <w:pPr>
              <w:rPr>
                <w:sz w:val="18"/>
                <w:szCs w:val="18"/>
              </w:rPr>
            </w:pPr>
          </w:p>
        </w:tc>
        <w:tc>
          <w:tcPr>
            <w:tcW w:w="3335" w:type="dxa"/>
            <w:shd w:val="clear" w:color="auto" w:fill="F2F2F2" w:themeFill="background1" w:themeFillShade="F2"/>
            <w:vAlign w:val="center"/>
          </w:tcPr>
          <w:p w14:paraId="576F5BEF" w14:textId="77777777" w:rsidR="0050671E" w:rsidRDefault="00000000">
            <w:pPr>
              <w:jc w:val="center"/>
              <w:rPr>
                <w:b/>
                <w:sz w:val="18"/>
                <w:szCs w:val="18"/>
              </w:rPr>
            </w:pPr>
            <w:r>
              <w:rPr>
                <w:b/>
                <w:sz w:val="18"/>
                <w:szCs w:val="18"/>
              </w:rPr>
              <w:t xml:space="preserve">Totals </w:t>
            </w:r>
          </w:p>
          <w:p w14:paraId="6626BA56" w14:textId="415A0024" w:rsidR="0050671E" w:rsidRDefault="00CD15A7">
            <w:pPr>
              <w:jc w:val="center"/>
              <w:rPr>
                <w:b/>
                <w:sz w:val="18"/>
                <w:szCs w:val="18"/>
              </w:rPr>
            </w:pPr>
            <w:r>
              <w:rPr>
                <w:b/>
                <w:sz w:val="18"/>
                <w:szCs w:val="18"/>
              </w:rPr>
              <w:t>Minimum 45 Quarter Credits (or 30 Semester Credits)</w:t>
            </w:r>
          </w:p>
        </w:tc>
        <w:tc>
          <w:tcPr>
            <w:tcW w:w="720" w:type="dxa"/>
            <w:shd w:val="clear" w:color="auto" w:fill="F2F2F2" w:themeFill="background1" w:themeFillShade="F2"/>
            <w:vAlign w:val="center"/>
          </w:tcPr>
          <w:p w14:paraId="76C75F43" w14:textId="77777777" w:rsidR="0050671E" w:rsidRDefault="00000000">
            <w:pPr>
              <w:jc w:val="center"/>
              <w:rPr>
                <w:b/>
                <w:sz w:val="20"/>
                <w:szCs w:val="20"/>
              </w:rPr>
            </w:pPr>
            <w:r>
              <w:rPr>
                <w:b/>
                <w:sz w:val="16"/>
                <w:szCs w:val="16"/>
              </w:rPr>
              <w:t>Credits</w:t>
            </w:r>
          </w:p>
        </w:tc>
        <w:tc>
          <w:tcPr>
            <w:tcW w:w="720" w:type="dxa"/>
            <w:tcBorders>
              <w:right w:val="single" w:sz="4" w:space="0" w:color="000000" w:themeColor="text1"/>
            </w:tcBorders>
            <w:shd w:val="clear" w:color="auto" w:fill="F2F2F2" w:themeFill="background1" w:themeFillShade="F2"/>
            <w:vAlign w:val="center"/>
          </w:tcPr>
          <w:p w14:paraId="599E8E5D" w14:textId="77777777" w:rsidR="0050671E" w:rsidRDefault="00000000">
            <w:pPr>
              <w:jc w:val="center"/>
              <w:rPr>
                <w:b/>
                <w:sz w:val="20"/>
                <w:szCs w:val="20"/>
              </w:rPr>
            </w:pPr>
            <w:r>
              <w:rPr>
                <w:b/>
                <w:sz w:val="16"/>
                <w:szCs w:val="16"/>
              </w:rPr>
              <w:t>GPA</w:t>
            </w:r>
          </w:p>
        </w:tc>
        <w:tc>
          <w:tcPr>
            <w:tcW w:w="720" w:type="dxa"/>
            <w:tcBorders>
              <w:left w:val="single" w:sz="4" w:space="0" w:color="000000" w:themeColor="text1"/>
              <w:right w:val="single" w:sz="12" w:space="0" w:color="000000" w:themeColor="text1"/>
            </w:tcBorders>
            <w:shd w:val="clear" w:color="auto" w:fill="F2F2F2" w:themeFill="background1" w:themeFillShade="F2"/>
          </w:tcPr>
          <w:p w14:paraId="32C87DE5" w14:textId="77777777" w:rsidR="0050671E" w:rsidRDefault="0050671E">
            <w:pPr>
              <w:rPr>
                <w:sz w:val="28"/>
                <w:szCs w:val="28"/>
              </w:rPr>
            </w:pPr>
          </w:p>
        </w:tc>
        <w:tc>
          <w:tcPr>
            <w:tcW w:w="3510" w:type="dxa"/>
            <w:tcBorders>
              <w:left w:val="single" w:sz="12" w:space="0" w:color="000000" w:themeColor="text1"/>
              <w:right w:val="single" w:sz="12" w:space="0" w:color="000000" w:themeColor="text1"/>
            </w:tcBorders>
            <w:shd w:val="clear" w:color="auto" w:fill="F2F2F2" w:themeFill="background1" w:themeFillShade="F2"/>
          </w:tcPr>
          <w:p w14:paraId="50929A8C" w14:textId="77777777" w:rsidR="0050671E" w:rsidRDefault="0050671E">
            <w:pPr>
              <w:rPr>
                <w:sz w:val="28"/>
                <w:szCs w:val="28"/>
              </w:rPr>
            </w:pPr>
          </w:p>
        </w:tc>
      </w:tr>
      <w:tr w:rsidR="0050671E" w14:paraId="74E188AE" w14:textId="77777777" w:rsidTr="31292DC9">
        <w:trPr>
          <w:cantSplit/>
          <w:trHeight w:val="20"/>
        </w:trPr>
        <w:tc>
          <w:tcPr>
            <w:tcW w:w="895" w:type="dxa"/>
            <w:shd w:val="clear" w:color="auto" w:fill="F2F2F2" w:themeFill="background1" w:themeFillShade="F2"/>
            <w:vAlign w:val="center"/>
          </w:tcPr>
          <w:p w14:paraId="641AABA4" w14:textId="77777777" w:rsidR="0050671E" w:rsidRDefault="0050671E">
            <w:pPr>
              <w:jc w:val="center"/>
              <w:rPr>
                <w:sz w:val="24"/>
                <w:szCs w:val="24"/>
              </w:rPr>
            </w:pPr>
          </w:p>
        </w:tc>
        <w:tc>
          <w:tcPr>
            <w:tcW w:w="1080" w:type="dxa"/>
            <w:shd w:val="clear" w:color="auto" w:fill="F2F2F2" w:themeFill="background1" w:themeFillShade="F2"/>
          </w:tcPr>
          <w:p w14:paraId="6E37A165" w14:textId="77777777" w:rsidR="0050671E" w:rsidRDefault="0050671E">
            <w:pPr>
              <w:rPr>
                <w:sz w:val="18"/>
                <w:szCs w:val="18"/>
              </w:rPr>
            </w:pPr>
          </w:p>
        </w:tc>
        <w:tc>
          <w:tcPr>
            <w:tcW w:w="3335" w:type="dxa"/>
            <w:shd w:val="clear" w:color="auto" w:fill="F2F2F2" w:themeFill="background1" w:themeFillShade="F2"/>
            <w:vAlign w:val="center"/>
          </w:tcPr>
          <w:p w14:paraId="67379254" w14:textId="77777777" w:rsidR="0050671E" w:rsidRDefault="0050671E">
            <w:pPr>
              <w:rPr>
                <w:sz w:val="18"/>
                <w:szCs w:val="18"/>
              </w:rPr>
            </w:pPr>
          </w:p>
        </w:tc>
        <w:tc>
          <w:tcPr>
            <w:tcW w:w="720" w:type="dxa"/>
            <w:vAlign w:val="center"/>
          </w:tcPr>
          <w:p w14:paraId="59F59D6B" w14:textId="212ED375" w:rsidR="009C7ADF" w:rsidRDefault="009C7ADF" w:rsidP="009C7ADF">
            <w:pPr>
              <w:jc w:val="center"/>
              <w:rPr>
                <w:sz w:val="20"/>
                <w:szCs w:val="20"/>
              </w:rPr>
            </w:pPr>
          </w:p>
        </w:tc>
        <w:tc>
          <w:tcPr>
            <w:tcW w:w="720" w:type="dxa"/>
            <w:tcBorders>
              <w:right w:val="single" w:sz="4" w:space="0" w:color="000000" w:themeColor="text1"/>
            </w:tcBorders>
            <w:vAlign w:val="center"/>
          </w:tcPr>
          <w:p w14:paraId="3EA50A35" w14:textId="77777777" w:rsidR="0050671E" w:rsidRDefault="0050671E">
            <w:pPr>
              <w:rPr>
                <w:sz w:val="20"/>
                <w:szCs w:val="20"/>
              </w:rPr>
            </w:pPr>
          </w:p>
        </w:tc>
        <w:tc>
          <w:tcPr>
            <w:tcW w:w="720" w:type="dxa"/>
            <w:tcBorders>
              <w:left w:val="single" w:sz="4" w:space="0" w:color="000000" w:themeColor="text1"/>
              <w:right w:val="single" w:sz="12" w:space="0" w:color="000000" w:themeColor="text1"/>
            </w:tcBorders>
          </w:tcPr>
          <w:p w14:paraId="5C856227" w14:textId="77777777" w:rsidR="0050671E" w:rsidRDefault="0050671E">
            <w:pPr>
              <w:rPr>
                <w:sz w:val="28"/>
                <w:szCs w:val="28"/>
              </w:rPr>
            </w:pPr>
          </w:p>
        </w:tc>
        <w:tc>
          <w:tcPr>
            <w:tcW w:w="3510" w:type="dxa"/>
            <w:tcBorders>
              <w:left w:val="single" w:sz="12" w:space="0" w:color="000000" w:themeColor="text1"/>
              <w:right w:val="single" w:sz="12" w:space="0" w:color="000000" w:themeColor="text1"/>
            </w:tcBorders>
            <w:shd w:val="clear" w:color="auto" w:fill="F2F2F2" w:themeFill="background1" w:themeFillShade="F2"/>
          </w:tcPr>
          <w:p w14:paraId="04135647" w14:textId="77777777" w:rsidR="0050671E" w:rsidRDefault="0050671E">
            <w:pPr>
              <w:rPr>
                <w:sz w:val="28"/>
                <w:szCs w:val="28"/>
              </w:rPr>
            </w:pPr>
          </w:p>
        </w:tc>
      </w:tr>
    </w:tbl>
    <w:p w14:paraId="0B455F78" w14:textId="77777777" w:rsidR="0050671E" w:rsidRDefault="0050671E">
      <w:pPr>
        <w:rPr>
          <w:i/>
          <w:sz w:val="20"/>
          <w:szCs w:val="20"/>
        </w:rPr>
      </w:pPr>
    </w:p>
    <w:p w14:paraId="7F6C3391" w14:textId="77777777" w:rsidR="0050671E" w:rsidRDefault="00000000">
      <w:pPr>
        <w:rPr>
          <w:i/>
          <w:sz w:val="20"/>
          <w:szCs w:val="20"/>
        </w:rPr>
      </w:pPr>
      <w:bookmarkStart w:id="1" w:name="_gjdgxs" w:colFirst="0" w:colLast="0"/>
      <w:bookmarkEnd w:id="1"/>
      <w:r>
        <w:rPr>
          <w:i/>
          <w:sz w:val="20"/>
          <w:szCs w:val="20"/>
        </w:rPr>
        <w:t xml:space="preserve">This form is to be used as an advising guide regarding </w:t>
      </w:r>
      <w:hyperlink r:id="rId8">
        <w:r>
          <w:rPr>
            <w:i/>
            <w:color w:val="0000FF"/>
            <w:sz w:val="20"/>
            <w:szCs w:val="20"/>
            <w:u w:val="single"/>
          </w:rPr>
          <w:t>TSPC content requirements for licensure</w:t>
        </w:r>
      </w:hyperlink>
      <w:r>
        <w:rPr>
          <w:i/>
          <w:sz w:val="20"/>
          <w:szCs w:val="20"/>
        </w:rPr>
        <w:t xml:space="preserve">.  Content coursework categories designated above fulfill foundational knowledge base for TSPC required content mastery test. </w:t>
      </w:r>
    </w:p>
    <w:p w14:paraId="75032B9F" w14:textId="4A941BC4" w:rsidR="0050671E" w:rsidRDefault="00000000">
      <w:pPr>
        <w:rPr>
          <w:i/>
          <w:sz w:val="20"/>
          <w:szCs w:val="20"/>
        </w:rPr>
      </w:pPr>
      <w:bookmarkStart w:id="2" w:name="_m2rywicbb1kp" w:colFirst="0" w:colLast="0"/>
      <w:bookmarkEnd w:id="2"/>
      <w:r>
        <w:rPr>
          <w:i/>
          <w:sz w:val="20"/>
          <w:szCs w:val="20"/>
        </w:rPr>
        <w:t xml:space="preserve">TSPC Guidelines: </w:t>
      </w:r>
      <w:r>
        <w:rPr>
          <w:rFonts w:ascii="Times New Roman" w:eastAsia="Times New Roman" w:hAnsi="Times New Roman" w:cs="Times New Roman"/>
          <w:sz w:val="16"/>
          <w:szCs w:val="16"/>
        </w:rPr>
        <w:t xml:space="preserve">Only courses with a C letter grade or higher will be considered under option 3 unless the candidate has an overall GPA of 2.75 or higher in </w:t>
      </w:r>
      <w:r w:rsidR="00FC7161">
        <w:rPr>
          <w:rFonts w:ascii="Times New Roman" w:eastAsia="Times New Roman" w:hAnsi="Times New Roman" w:cs="Times New Roman"/>
          <w:sz w:val="16"/>
          <w:szCs w:val="16"/>
        </w:rPr>
        <w:t>the required</w:t>
      </w:r>
      <w:r>
        <w:rPr>
          <w:rFonts w:ascii="Times New Roman" w:eastAsia="Times New Roman" w:hAnsi="Times New Roman" w:cs="Times New Roman"/>
          <w:sz w:val="16"/>
          <w:szCs w:val="16"/>
        </w:rPr>
        <w:t xml:space="preserve"> coursework; methods or education foundations courses are allowed to be included in the GPA computation, however, do not </w:t>
      </w:r>
      <w:proofErr w:type="gramStart"/>
      <w:r>
        <w:rPr>
          <w:rFonts w:ascii="Times New Roman" w:eastAsia="Times New Roman" w:hAnsi="Times New Roman" w:cs="Times New Roman"/>
          <w:sz w:val="16"/>
          <w:szCs w:val="16"/>
        </w:rPr>
        <w:t>include  remedial</w:t>
      </w:r>
      <w:proofErr w:type="gramEnd"/>
      <w:r>
        <w:rPr>
          <w:rFonts w:ascii="Times New Roman" w:eastAsia="Times New Roman" w:hAnsi="Times New Roman" w:cs="Times New Roman"/>
          <w:sz w:val="16"/>
          <w:szCs w:val="16"/>
        </w:rPr>
        <w:t xml:space="preserve"> coursework. For those seeking to meet the letter grade requirement, courses graded in a Pass/No Pass format or similar may be considered when the candidate has received a course grade of “P” or the equivalent or better, and the EPP can verify that the “P” formatted grade is equivalent to a “C” letter grade or better</w:t>
      </w:r>
      <w:r w:rsidR="00417E15">
        <w:rPr>
          <w:rFonts w:ascii="Times New Roman" w:eastAsia="Times New Roman" w:hAnsi="Times New Roman" w:cs="Times New Roman"/>
          <w:sz w:val="16"/>
          <w:szCs w:val="16"/>
        </w:rPr>
        <w:t>.</w:t>
      </w:r>
    </w:p>
    <w:sectPr w:rsidR="0050671E">
      <w:headerReference w:type="default" r:id="rId9"/>
      <w:footerReference w:type="default" r:id="rId10"/>
      <w:pgSz w:w="12240" w:h="15840"/>
      <w:pgMar w:top="720" w:right="720" w:bottom="180" w:left="720" w:header="270" w:footer="3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53B50" w14:textId="77777777" w:rsidR="00447530" w:rsidRDefault="00447530">
      <w:pPr>
        <w:spacing w:after="0" w:line="240" w:lineRule="auto"/>
      </w:pPr>
      <w:r>
        <w:separator/>
      </w:r>
    </w:p>
  </w:endnote>
  <w:endnote w:type="continuationSeparator" w:id="0">
    <w:p w14:paraId="779649D4" w14:textId="77777777" w:rsidR="00447530" w:rsidRDefault="0044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CD71" w14:textId="61E38B45" w:rsidR="0050671E" w:rsidRDefault="00571E0E">
    <w:pPr>
      <w:pBdr>
        <w:top w:val="nil"/>
        <w:left w:val="nil"/>
        <w:bottom w:val="nil"/>
        <w:right w:val="nil"/>
        <w:between w:val="nil"/>
      </w:pBdr>
      <w:tabs>
        <w:tab w:val="center" w:pos="4680"/>
        <w:tab w:val="right" w:pos="9360"/>
      </w:tabs>
      <w:spacing w:after="0" w:line="240" w:lineRule="auto"/>
      <w:jc w:val="right"/>
      <w:rPr>
        <w:color w:val="000000"/>
        <w:sz w:val="16"/>
        <w:szCs w:val="16"/>
      </w:rPr>
    </w:pPr>
    <w:r>
      <w:rPr>
        <w:color w:val="000000"/>
        <w:sz w:val="16"/>
        <w:szCs w:val="16"/>
      </w:rPr>
      <w:fldChar w:fldCharType="begin"/>
    </w:r>
    <w:r>
      <w:rPr>
        <w:color w:val="000000"/>
        <w:sz w:val="16"/>
        <w:szCs w:val="16"/>
      </w:rPr>
      <w:instrText xml:space="preserve"> DATE \@ "M/d/yyyy" </w:instrText>
    </w:r>
    <w:r>
      <w:rPr>
        <w:color w:val="000000"/>
        <w:sz w:val="16"/>
        <w:szCs w:val="16"/>
      </w:rPr>
      <w:fldChar w:fldCharType="separate"/>
    </w:r>
    <w:r>
      <w:rPr>
        <w:noProof/>
        <w:color w:val="000000"/>
        <w:sz w:val="16"/>
        <w:szCs w:val="16"/>
      </w:rPr>
      <w:t>10/4/2024</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66920" w14:textId="77777777" w:rsidR="00447530" w:rsidRDefault="00447530">
      <w:pPr>
        <w:spacing w:after="0" w:line="240" w:lineRule="auto"/>
      </w:pPr>
      <w:r>
        <w:separator/>
      </w:r>
    </w:p>
  </w:footnote>
  <w:footnote w:type="continuationSeparator" w:id="0">
    <w:p w14:paraId="458AA55B" w14:textId="77777777" w:rsidR="00447530" w:rsidRDefault="00447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2766" w14:textId="77777777" w:rsidR="0050671E" w:rsidRDefault="0050671E">
    <w:pPr>
      <w:pBdr>
        <w:top w:val="nil"/>
        <w:left w:val="nil"/>
        <w:bottom w:val="single" w:sz="24" w:space="1" w:color="622423"/>
        <w:right w:val="nil"/>
        <w:between w:val="nil"/>
      </w:pBdr>
      <w:tabs>
        <w:tab w:val="center" w:pos="4680"/>
        <w:tab w:val="right" w:pos="9360"/>
        <w:tab w:val="left" w:pos="3030"/>
        <w:tab w:val="left" w:pos="6480"/>
      </w:tabs>
      <w:spacing w:after="0" w:line="240" w:lineRule="auto"/>
      <w:jc w:val="center"/>
      <w:rPr>
        <w:rFonts w:ascii="Cambria" w:eastAsia="Cambria" w:hAnsi="Cambria" w:cs="Cambria"/>
        <w:color w:val="000000"/>
        <w:sz w:val="20"/>
        <w:szCs w:val="20"/>
      </w:rPr>
    </w:pPr>
  </w:p>
  <w:p w14:paraId="250531F3" w14:textId="77777777" w:rsidR="0050671E" w:rsidRDefault="00000000">
    <w:pPr>
      <w:pBdr>
        <w:top w:val="nil"/>
        <w:left w:val="nil"/>
        <w:bottom w:val="single" w:sz="24" w:space="1" w:color="622423"/>
        <w:right w:val="nil"/>
        <w:between w:val="nil"/>
      </w:pBdr>
      <w:tabs>
        <w:tab w:val="center" w:pos="4680"/>
        <w:tab w:val="right" w:pos="9360"/>
        <w:tab w:val="left" w:pos="3030"/>
        <w:tab w:val="left" w:pos="6480"/>
      </w:tabs>
      <w:spacing w:after="0"/>
      <w:jc w:val="center"/>
      <w:rPr>
        <w:rFonts w:ascii="Cambria" w:eastAsia="Cambria" w:hAnsi="Cambria" w:cs="Cambria"/>
        <w:color w:val="000000"/>
        <w:sz w:val="36"/>
        <w:szCs w:val="36"/>
      </w:rPr>
    </w:pPr>
    <w:r>
      <w:rPr>
        <w:rFonts w:ascii="Cambria" w:eastAsia="Cambria" w:hAnsi="Cambria" w:cs="Cambria"/>
        <w:color w:val="000000"/>
        <w:sz w:val="36"/>
        <w:szCs w:val="36"/>
      </w:rPr>
      <w:t xml:space="preserve">OSU Content Mastery Form  </w:t>
    </w:r>
  </w:p>
  <w:p w14:paraId="5359EC1A" w14:textId="77777777" w:rsidR="0050671E" w:rsidRDefault="00000000">
    <w:pPr>
      <w:pBdr>
        <w:top w:val="nil"/>
        <w:left w:val="nil"/>
        <w:bottom w:val="single" w:sz="24" w:space="1" w:color="622423"/>
        <w:right w:val="nil"/>
        <w:between w:val="nil"/>
      </w:pBdr>
      <w:tabs>
        <w:tab w:val="center" w:pos="4680"/>
        <w:tab w:val="right" w:pos="9360"/>
        <w:tab w:val="left" w:pos="6480"/>
      </w:tabs>
      <w:spacing w:after="0"/>
      <w:jc w:val="center"/>
      <w:rPr>
        <w:rFonts w:ascii="Cambria" w:eastAsia="Cambria" w:hAnsi="Cambria" w:cs="Cambria"/>
        <w:color w:val="000000"/>
        <w:sz w:val="24"/>
        <w:szCs w:val="24"/>
      </w:rPr>
    </w:pPr>
    <w:r>
      <w:rPr>
        <w:rFonts w:ascii="Cambria" w:eastAsia="Cambria" w:hAnsi="Cambria" w:cs="Cambria"/>
        <w:color w:val="000000"/>
        <w:sz w:val="24"/>
        <w:szCs w:val="24"/>
      </w:rPr>
      <w:t>Multiple Measures Option #3 for Multiple Subjects: Elementary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02729"/>
    <w:multiLevelType w:val="multilevel"/>
    <w:tmpl w:val="1E1221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2A42BEB"/>
    <w:multiLevelType w:val="multilevel"/>
    <w:tmpl w:val="3B14B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3924C0"/>
    <w:multiLevelType w:val="multilevel"/>
    <w:tmpl w:val="3C7CE8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1DB6201"/>
    <w:multiLevelType w:val="multilevel"/>
    <w:tmpl w:val="FD8694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83318F7"/>
    <w:multiLevelType w:val="hybridMultilevel"/>
    <w:tmpl w:val="90AEC874"/>
    <w:lvl w:ilvl="0" w:tplc="7EB6A616">
      <w:start w:val="1"/>
      <w:numFmt w:val="bullet"/>
      <w:lvlText w:val=""/>
      <w:lvlJc w:val="left"/>
      <w:pPr>
        <w:ind w:left="720" w:hanging="360"/>
      </w:pPr>
      <w:rPr>
        <w:rFonts w:ascii="Symbol" w:hAnsi="Symbol" w:hint="default"/>
      </w:rPr>
    </w:lvl>
    <w:lvl w:ilvl="1" w:tplc="0478CED8">
      <w:start w:val="1"/>
      <w:numFmt w:val="bullet"/>
      <w:lvlText w:val="o"/>
      <w:lvlJc w:val="left"/>
      <w:pPr>
        <w:ind w:left="1440" w:hanging="360"/>
      </w:pPr>
      <w:rPr>
        <w:rFonts w:ascii="Courier New" w:hAnsi="Courier New" w:hint="default"/>
      </w:rPr>
    </w:lvl>
    <w:lvl w:ilvl="2" w:tplc="F0044F9C">
      <w:start w:val="1"/>
      <w:numFmt w:val="bullet"/>
      <w:lvlText w:val=""/>
      <w:lvlJc w:val="left"/>
      <w:pPr>
        <w:ind w:left="2160" w:hanging="360"/>
      </w:pPr>
      <w:rPr>
        <w:rFonts w:ascii="Wingdings" w:hAnsi="Wingdings" w:hint="default"/>
      </w:rPr>
    </w:lvl>
    <w:lvl w:ilvl="3" w:tplc="9A623002">
      <w:start w:val="1"/>
      <w:numFmt w:val="bullet"/>
      <w:lvlText w:val=""/>
      <w:lvlJc w:val="left"/>
      <w:pPr>
        <w:ind w:left="2880" w:hanging="360"/>
      </w:pPr>
      <w:rPr>
        <w:rFonts w:ascii="Symbol" w:hAnsi="Symbol" w:hint="default"/>
      </w:rPr>
    </w:lvl>
    <w:lvl w:ilvl="4" w:tplc="0A5CB742">
      <w:start w:val="1"/>
      <w:numFmt w:val="bullet"/>
      <w:lvlText w:val="o"/>
      <w:lvlJc w:val="left"/>
      <w:pPr>
        <w:ind w:left="3600" w:hanging="360"/>
      </w:pPr>
      <w:rPr>
        <w:rFonts w:ascii="Courier New" w:hAnsi="Courier New" w:hint="default"/>
      </w:rPr>
    </w:lvl>
    <w:lvl w:ilvl="5" w:tplc="15A6FAA6">
      <w:start w:val="1"/>
      <w:numFmt w:val="bullet"/>
      <w:lvlText w:val=""/>
      <w:lvlJc w:val="left"/>
      <w:pPr>
        <w:ind w:left="4320" w:hanging="360"/>
      </w:pPr>
      <w:rPr>
        <w:rFonts w:ascii="Wingdings" w:hAnsi="Wingdings" w:hint="default"/>
      </w:rPr>
    </w:lvl>
    <w:lvl w:ilvl="6" w:tplc="537080F4">
      <w:start w:val="1"/>
      <w:numFmt w:val="bullet"/>
      <w:lvlText w:val=""/>
      <w:lvlJc w:val="left"/>
      <w:pPr>
        <w:ind w:left="5040" w:hanging="360"/>
      </w:pPr>
      <w:rPr>
        <w:rFonts w:ascii="Symbol" w:hAnsi="Symbol" w:hint="default"/>
      </w:rPr>
    </w:lvl>
    <w:lvl w:ilvl="7" w:tplc="A0FEC1E8">
      <w:start w:val="1"/>
      <w:numFmt w:val="bullet"/>
      <w:lvlText w:val="o"/>
      <w:lvlJc w:val="left"/>
      <w:pPr>
        <w:ind w:left="5760" w:hanging="360"/>
      </w:pPr>
      <w:rPr>
        <w:rFonts w:ascii="Courier New" w:hAnsi="Courier New" w:hint="default"/>
      </w:rPr>
    </w:lvl>
    <w:lvl w:ilvl="8" w:tplc="9C2A6FB2">
      <w:start w:val="1"/>
      <w:numFmt w:val="bullet"/>
      <w:lvlText w:val=""/>
      <w:lvlJc w:val="left"/>
      <w:pPr>
        <w:ind w:left="6480" w:hanging="360"/>
      </w:pPr>
      <w:rPr>
        <w:rFonts w:ascii="Wingdings" w:hAnsi="Wingdings" w:hint="default"/>
      </w:rPr>
    </w:lvl>
  </w:abstractNum>
  <w:abstractNum w:abstractNumId="5" w15:restartNumberingAfterBreak="0">
    <w:nsid w:val="64EE3EAB"/>
    <w:multiLevelType w:val="multilevel"/>
    <w:tmpl w:val="C38E9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2953988">
    <w:abstractNumId w:val="4"/>
  </w:num>
  <w:num w:numId="2" w16cid:durableId="560093675">
    <w:abstractNumId w:val="1"/>
  </w:num>
  <w:num w:numId="3" w16cid:durableId="1193768235">
    <w:abstractNumId w:val="5"/>
  </w:num>
  <w:num w:numId="4" w16cid:durableId="1519805351">
    <w:abstractNumId w:val="2"/>
  </w:num>
  <w:num w:numId="5" w16cid:durableId="147670271">
    <w:abstractNumId w:val="3"/>
  </w:num>
  <w:num w:numId="6" w16cid:durableId="38950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1E"/>
    <w:rsid w:val="00013E8D"/>
    <w:rsid w:val="00030BE7"/>
    <w:rsid w:val="00044EBF"/>
    <w:rsid w:val="00094345"/>
    <w:rsid w:val="001465AC"/>
    <w:rsid w:val="0017422A"/>
    <w:rsid w:val="002C6BEA"/>
    <w:rsid w:val="00417E15"/>
    <w:rsid w:val="00447530"/>
    <w:rsid w:val="0046301B"/>
    <w:rsid w:val="0050671E"/>
    <w:rsid w:val="00527FE8"/>
    <w:rsid w:val="005322C7"/>
    <w:rsid w:val="00571E0E"/>
    <w:rsid w:val="0066631D"/>
    <w:rsid w:val="007807D8"/>
    <w:rsid w:val="007C291C"/>
    <w:rsid w:val="008A671C"/>
    <w:rsid w:val="0091130D"/>
    <w:rsid w:val="009C7ADF"/>
    <w:rsid w:val="00C377FE"/>
    <w:rsid w:val="00C65A6F"/>
    <w:rsid w:val="00CD15A7"/>
    <w:rsid w:val="00F06542"/>
    <w:rsid w:val="00FC7161"/>
    <w:rsid w:val="31292DC9"/>
    <w:rsid w:val="4AEABBAA"/>
    <w:rsid w:val="4B5ABC2A"/>
    <w:rsid w:val="4C2CD9D0"/>
    <w:rsid w:val="53CC5AF9"/>
    <w:rsid w:val="5BFDBD8F"/>
    <w:rsid w:val="6E8C0D82"/>
    <w:rsid w:val="78F29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27BE"/>
  <w15:docId w15:val="{B8B3F495-F585-497E-94CB-0537A629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7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0E"/>
  </w:style>
  <w:style w:type="paragraph" w:styleId="Footer">
    <w:name w:val="footer"/>
    <w:basedOn w:val="Normal"/>
    <w:link w:val="FooterChar"/>
    <w:uiPriority w:val="99"/>
    <w:unhideWhenUsed/>
    <w:rsid w:val="0057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tspc/epp/pages/resources-for-epps.aspx" TargetMode="External"/><Relationship Id="rId3" Type="http://schemas.openxmlformats.org/officeDocument/2006/relationships/settings" Target="settings.xml"/><Relationship Id="rId7" Type="http://schemas.openxmlformats.org/officeDocument/2006/relationships/hyperlink" Target="https://www.oregon.gov/tspc/epp/pages/resources-for-epp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Weight, Niki</dc:creator>
  <cp:lastModifiedBy>Costello, Karyn</cp:lastModifiedBy>
  <cp:revision>19</cp:revision>
  <dcterms:created xsi:type="dcterms:W3CDTF">2023-10-30T22:41:00Z</dcterms:created>
  <dcterms:modified xsi:type="dcterms:W3CDTF">2024-10-04T22:05:00Z</dcterms:modified>
</cp:coreProperties>
</file>