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317C" w14:textId="26761C70" w:rsidR="0079316F" w:rsidRDefault="00057719" w:rsidP="00057719">
      <w:pPr>
        <w:pStyle w:val="Heading1"/>
        <w:rPr>
          <w:bCs/>
          <w:color w:val="auto"/>
        </w:rPr>
      </w:pPr>
      <w:r>
        <w:rPr>
          <w:noProof/>
        </w:rPr>
        <w:drawing>
          <wp:anchor distT="0" distB="0" distL="114300" distR="114300" simplePos="0" relativeHeight="251659264" behindDoc="0" locked="0" layoutInCell="1" allowOverlap="1" wp14:anchorId="6CBAC8FA" wp14:editId="3A6861DF">
            <wp:simplePos x="0" y="0"/>
            <wp:positionH relativeFrom="margin">
              <wp:align>center</wp:align>
            </wp:positionH>
            <wp:positionV relativeFrom="paragraph">
              <wp:posOffset>0</wp:posOffset>
            </wp:positionV>
            <wp:extent cx="2409190" cy="745490"/>
            <wp:effectExtent l="0" t="0" r="0" b="0"/>
            <wp:wrapTopAndBottom/>
            <wp:docPr id="315277319" name="Picture 1" descr="OSU-Casca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77319" name="Picture 1" descr="OSU-Cascades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9190" cy="745490"/>
                    </a:xfrm>
                    <a:prstGeom prst="rect">
                      <a:avLst/>
                    </a:prstGeom>
                  </pic:spPr>
                </pic:pic>
              </a:graphicData>
            </a:graphic>
            <wp14:sizeRelH relativeFrom="margin">
              <wp14:pctWidth>0</wp14:pctWidth>
            </wp14:sizeRelH>
            <wp14:sizeRelV relativeFrom="margin">
              <wp14:pctHeight>0</wp14:pctHeight>
            </wp14:sizeRelV>
          </wp:anchor>
        </w:drawing>
      </w:r>
      <w:r>
        <w:t xml:space="preserve">Master of </w:t>
      </w:r>
      <w:r w:rsidR="00734AD3">
        <w:t>Counseling</w:t>
      </w:r>
      <w:r>
        <w:t xml:space="preserve"> (M</w:t>
      </w:r>
      <w:r w:rsidR="00734AD3">
        <w:t>Coun</w:t>
      </w:r>
      <w:r>
        <w:t xml:space="preserve">) Candidate </w:t>
      </w:r>
      <w:r w:rsidRPr="002A2DAF">
        <w:rPr>
          <w:bCs/>
          <w:color w:val="auto"/>
        </w:rPr>
        <w:t>Résumé</w:t>
      </w:r>
    </w:p>
    <w:p w14:paraId="0BAC8081" w14:textId="365A8F63" w:rsidR="00057719" w:rsidRDefault="00057719" w:rsidP="00057719">
      <w:pPr>
        <w:pStyle w:val="Heading2"/>
      </w:pPr>
      <w:r>
        <w:t>First Name Last Name</w:t>
      </w:r>
    </w:p>
    <w:p w14:paraId="4A012916" w14:textId="4C131E22" w:rsidR="00057719" w:rsidRDefault="00057719" w:rsidP="00057719">
      <w:r>
        <w:t>Phone Number</w:t>
      </w:r>
    </w:p>
    <w:p w14:paraId="570F060E" w14:textId="55D315C6" w:rsidR="00057719" w:rsidRDefault="00057719" w:rsidP="00057719">
      <w:r>
        <w:t>Email</w:t>
      </w:r>
    </w:p>
    <w:p w14:paraId="3FBEFCCB" w14:textId="4B3E63C0" w:rsidR="00057719" w:rsidRDefault="00057719" w:rsidP="00057719">
      <w:pPr>
        <w:pStyle w:val="Heading3"/>
      </w:pPr>
      <w:r>
        <w:t>Degrees/Certificates</w:t>
      </w:r>
    </w:p>
    <w:p w14:paraId="5D8A442D" w14:textId="31D61CB0" w:rsidR="00EB586E" w:rsidRDefault="00DD4740" w:rsidP="00EB586E">
      <w:r>
        <w:t>Please list chronologically, most recent first to include degrees/certificate, Major, Minor. Date Awarded. Institutions/Locations</w:t>
      </w:r>
    </w:p>
    <w:p w14:paraId="23AA06AF" w14:textId="257FA702" w:rsidR="00057719" w:rsidRDefault="008613CD" w:rsidP="00057719">
      <w:pPr>
        <w:pStyle w:val="Heading3"/>
      </w:pPr>
      <w:r>
        <w:t xml:space="preserve">Educational </w:t>
      </w:r>
      <w:r w:rsidR="00057719">
        <w:t>Experience</w:t>
      </w:r>
    </w:p>
    <w:p w14:paraId="6597B2B7" w14:textId="0FDECB13" w:rsidR="00DD4740" w:rsidRDefault="008613CD" w:rsidP="00DD4740">
      <w:pPr>
        <w:pStyle w:val="ListParagraph"/>
        <w:numPr>
          <w:ilvl w:val="0"/>
          <w:numId w:val="1"/>
        </w:numPr>
      </w:pPr>
      <w:r>
        <w:t xml:space="preserve">In </w:t>
      </w:r>
      <w:proofErr w:type="gramStart"/>
      <w:r>
        <w:t>additional</w:t>
      </w:r>
      <w:proofErr w:type="gramEnd"/>
      <w:r>
        <w:t xml:space="preserve"> to your degrees listed above, please include cer</w:t>
      </w:r>
      <w:r w:rsidR="00207CFE">
        <w:t>tificate or training programs, ongoing learning and development related to issues of justice, equity, diversity, and inclusion, involvement in undergraduate clubs or leadership activities, involvement in undergraduate mentoring or support networks, study abro</w:t>
      </w:r>
      <w:r w:rsidR="005A588C">
        <w:t>ad or service-learning experiences</w:t>
      </w:r>
    </w:p>
    <w:p w14:paraId="7C551464" w14:textId="3DE5793E" w:rsidR="00057719" w:rsidRDefault="005A588C" w:rsidP="00057719">
      <w:pPr>
        <w:pStyle w:val="Heading3"/>
      </w:pPr>
      <w:r>
        <w:t>Work and/or Vocational</w:t>
      </w:r>
      <w:r w:rsidR="00057719">
        <w:t xml:space="preserve"> Experience</w:t>
      </w:r>
    </w:p>
    <w:p w14:paraId="618FA3D4" w14:textId="29FE1B9D" w:rsidR="00A40CC1" w:rsidRPr="00A40CC1" w:rsidRDefault="00A40CC1" w:rsidP="00A40CC1">
      <w:r>
        <w:t>Dates. Position. Role &amp; Responsibilities</w:t>
      </w:r>
      <w:r w:rsidR="00292537">
        <w:t>.</w:t>
      </w:r>
    </w:p>
    <w:p w14:paraId="34C0E941" w14:textId="7D8D935A" w:rsidR="00DD4740" w:rsidRPr="00DD4740" w:rsidRDefault="00A40CC1" w:rsidP="00DD4740">
      <w:pPr>
        <w:pStyle w:val="ListParagraph"/>
        <w:numPr>
          <w:ilvl w:val="0"/>
          <w:numId w:val="1"/>
        </w:numPr>
      </w:pPr>
      <w:r>
        <w:t>This may include but is not limited to paid work positions and can include internship positions, unpaid</w:t>
      </w:r>
      <w:r w:rsidR="005F6E1A">
        <w:t xml:space="preserve"> positions in the service of family or caregiving, promoting the well-being of others and communities, engaging in advocacy and/or advancing equity and inclusion</w:t>
      </w:r>
      <w:r w:rsidR="00B83B5F">
        <w:t>.</w:t>
      </w:r>
    </w:p>
    <w:p w14:paraId="1B7D18DE" w14:textId="25605DB5" w:rsidR="00057719" w:rsidRDefault="00B83B5F" w:rsidP="00057719">
      <w:pPr>
        <w:pStyle w:val="Heading3"/>
      </w:pPr>
      <w:r>
        <w:t>Volunteer Experience</w:t>
      </w:r>
    </w:p>
    <w:p w14:paraId="11B91CD9" w14:textId="099821E1" w:rsidR="00292537" w:rsidRPr="00B83B5F" w:rsidRDefault="00B83B5F" w:rsidP="00B83B5F">
      <w:r>
        <w:t>Dates.</w:t>
      </w:r>
      <w:r w:rsidR="00292537">
        <w:t xml:space="preserve"> </w:t>
      </w:r>
      <w:r>
        <w:t>Position. Ro</w:t>
      </w:r>
      <w:r w:rsidR="00292537">
        <w:t>le &amp; Responsibilities.</w:t>
      </w:r>
    </w:p>
    <w:p w14:paraId="3E70B8BA" w14:textId="786F7C0C" w:rsidR="00DD4740" w:rsidRPr="00DD4740" w:rsidRDefault="00292537" w:rsidP="00DD4740">
      <w:pPr>
        <w:pStyle w:val="ListParagraph"/>
        <w:numPr>
          <w:ilvl w:val="0"/>
          <w:numId w:val="1"/>
        </w:numPr>
      </w:pPr>
      <w:r>
        <w:lastRenderedPageBreak/>
        <w:t xml:space="preserve">This may include but is not limited to seeking out new </w:t>
      </w:r>
      <w:r w:rsidR="004D78C1">
        <w:t xml:space="preserve">and challenging experiences in service to </w:t>
      </w:r>
      <w:proofErr w:type="gramStart"/>
      <w:r w:rsidR="004D78C1">
        <w:t>community</w:t>
      </w:r>
      <w:proofErr w:type="gramEnd"/>
      <w:r w:rsidR="004D78C1">
        <w:t>, others, or non-profit, school or organization</w:t>
      </w:r>
    </w:p>
    <w:p w14:paraId="34BB0761" w14:textId="135B7F6A" w:rsidR="00AF79E9" w:rsidRPr="00AF79E9" w:rsidRDefault="00AF79E9" w:rsidP="00AF79E9">
      <w:pPr>
        <w:pStyle w:val="Heading4"/>
      </w:pPr>
    </w:p>
    <w:sectPr w:rsidR="00AF79E9" w:rsidRPr="00AF7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421516EB-93DD-4A2C-8BBF-782002D073CC}"/>
    <w:embedItalic r:id="rId2" w:fontKey="{BDF67FFA-71AE-4A55-A544-9CA1AFB8E3E0}"/>
  </w:font>
  <w:font w:name="Kievit Offc">
    <w:altName w:val="Calibri"/>
    <w:charset w:val="00"/>
    <w:family w:val="swiss"/>
    <w:pitch w:val="variable"/>
    <w:sig w:usb0="A00000EF" w:usb1="4000205B" w:usb2="00000000" w:usb3="00000000" w:csb0="00000001" w:csb1="00000000"/>
  </w:font>
  <w:font w:name="Georgia">
    <w:panose1 w:val="02040502050405020303"/>
    <w:charset w:val="00"/>
    <w:family w:val="roman"/>
    <w:pitch w:val="variable"/>
    <w:sig w:usb0="00000287" w:usb1="00000000" w:usb2="00000000" w:usb3="00000000" w:csb0="0000009F" w:csb1="00000000"/>
    <w:embedRegular r:id="rId3" w:fontKey="{58304955-0CFC-4C42-BF6D-CCCA692285AF}"/>
    <w:embedBold r:id="rId4" w:fontKey="{A309B003-8507-4AE3-BE88-51063D4C1A7E}"/>
  </w:font>
  <w:font w:name="Aptos Display">
    <w:charset w:val="00"/>
    <w:family w:val="swiss"/>
    <w:pitch w:val="variable"/>
    <w:sig w:usb0="20000287" w:usb1="00000003" w:usb2="00000000" w:usb3="00000000" w:csb0="0000019F" w:csb1="00000000"/>
    <w:embedRegular r:id="rId5" w:fontKey="{EF71A5B1-43CA-4DD4-8E9A-0288FC48E2CF}"/>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B4B"/>
    <w:multiLevelType w:val="hybridMultilevel"/>
    <w:tmpl w:val="AC1C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3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19"/>
    <w:rsid w:val="000008F9"/>
    <w:rsid w:val="00057719"/>
    <w:rsid w:val="000F46B2"/>
    <w:rsid w:val="00207CFE"/>
    <w:rsid w:val="00221E41"/>
    <w:rsid w:val="00291978"/>
    <w:rsid w:val="00292537"/>
    <w:rsid w:val="002B6109"/>
    <w:rsid w:val="004D78C1"/>
    <w:rsid w:val="005A588C"/>
    <w:rsid w:val="005F6E1A"/>
    <w:rsid w:val="00705605"/>
    <w:rsid w:val="00734AD3"/>
    <w:rsid w:val="0079316F"/>
    <w:rsid w:val="008613CD"/>
    <w:rsid w:val="00862AD5"/>
    <w:rsid w:val="00967B31"/>
    <w:rsid w:val="009D4478"/>
    <w:rsid w:val="00A40CC1"/>
    <w:rsid w:val="00A81568"/>
    <w:rsid w:val="00AF79E9"/>
    <w:rsid w:val="00B83B5F"/>
    <w:rsid w:val="00DD4740"/>
    <w:rsid w:val="00EB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57C6"/>
  <w15:chartTrackingRefBased/>
  <w15:docId w15:val="{D1AE3CBD-AA1C-41AE-8BA4-D1237250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19"/>
    <w:pPr>
      <w:spacing w:line="360" w:lineRule="auto"/>
    </w:pPr>
    <w:rPr>
      <w:rFonts w:ascii="Kievit Offc" w:hAnsi="Kievit Offc"/>
    </w:rPr>
  </w:style>
  <w:style w:type="paragraph" w:styleId="Heading1">
    <w:name w:val="heading 1"/>
    <w:basedOn w:val="Normal"/>
    <w:next w:val="Normal"/>
    <w:link w:val="Heading1Char"/>
    <w:uiPriority w:val="9"/>
    <w:qFormat/>
    <w:rsid w:val="00057719"/>
    <w:pPr>
      <w:keepNext/>
      <w:keepLines/>
      <w:spacing w:before="360" w:after="80"/>
      <w:jc w:val="center"/>
      <w:outlineLvl w:val="0"/>
    </w:pPr>
    <w:rPr>
      <w:rFonts w:ascii="Georgia" w:eastAsiaTheme="majorEastAsia" w:hAnsi="Georgia" w:cstheme="majorBidi"/>
      <w:b/>
      <w:color w:val="000000" w:themeColor="text1"/>
      <w:sz w:val="32"/>
      <w:szCs w:val="40"/>
    </w:rPr>
  </w:style>
  <w:style w:type="paragraph" w:styleId="Heading2">
    <w:name w:val="heading 2"/>
    <w:basedOn w:val="Normal"/>
    <w:next w:val="Normal"/>
    <w:link w:val="Heading2Char"/>
    <w:uiPriority w:val="9"/>
    <w:unhideWhenUsed/>
    <w:qFormat/>
    <w:rsid w:val="00057719"/>
    <w:pPr>
      <w:keepNext/>
      <w:keepLines/>
      <w:spacing w:before="160" w:after="80"/>
      <w:outlineLvl w:val="1"/>
    </w:pPr>
    <w:rPr>
      <w:rFonts w:ascii="Georgia" w:eastAsiaTheme="majorEastAsia" w:hAnsi="Georgia" w:cstheme="majorBidi"/>
      <w:color w:val="000000" w:themeColor="text1"/>
      <w:szCs w:val="32"/>
    </w:rPr>
  </w:style>
  <w:style w:type="paragraph" w:styleId="Heading3">
    <w:name w:val="heading 3"/>
    <w:basedOn w:val="Normal"/>
    <w:next w:val="Normal"/>
    <w:link w:val="Heading3Char"/>
    <w:uiPriority w:val="9"/>
    <w:unhideWhenUsed/>
    <w:qFormat/>
    <w:rsid w:val="00057719"/>
    <w:pPr>
      <w:keepNext/>
      <w:keepLines/>
      <w:spacing w:before="160" w:after="80"/>
      <w:outlineLvl w:val="2"/>
    </w:pPr>
    <w:rPr>
      <w:rFonts w:ascii="Georgia" w:eastAsiaTheme="majorEastAsia" w:hAnsi="Georgia" w:cstheme="majorBidi"/>
      <w:b/>
      <w:color w:val="000000" w:themeColor="text1"/>
      <w:sz w:val="28"/>
      <w:szCs w:val="28"/>
    </w:rPr>
  </w:style>
  <w:style w:type="paragraph" w:styleId="Heading4">
    <w:name w:val="heading 4"/>
    <w:basedOn w:val="Normal"/>
    <w:next w:val="Normal"/>
    <w:link w:val="Heading4Char"/>
    <w:uiPriority w:val="9"/>
    <w:unhideWhenUsed/>
    <w:qFormat/>
    <w:rsid w:val="00AF79E9"/>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057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719"/>
    <w:rPr>
      <w:rFonts w:ascii="Georgia" w:eastAsiaTheme="majorEastAsia" w:hAnsi="Georgia" w:cstheme="majorBidi"/>
      <w:b/>
      <w:color w:val="000000" w:themeColor="text1"/>
      <w:sz w:val="32"/>
      <w:szCs w:val="40"/>
    </w:rPr>
  </w:style>
  <w:style w:type="character" w:customStyle="1" w:styleId="Heading2Char">
    <w:name w:val="Heading 2 Char"/>
    <w:basedOn w:val="DefaultParagraphFont"/>
    <w:link w:val="Heading2"/>
    <w:uiPriority w:val="9"/>
    <w:rsid w:val="00057719"/>
    <w:rPr>
      <w:rFonts w:ascii="Georgia" w:eastAsiaTheme="majorEastAsia" w:hAnsi="Georgia" w:cstheme="majorBidi"/>
      <w:color w:val="000000" w:themeColor="text1"/>
      <w:szCs w:val="32"/>
    </w:rPr>
  </w:style>
  <w:style w:type="character" w:customStyle="1" w:styleId="Heading3Char">
    <w:name w:val="Heading 3 Char"/>
    <w:basedOn w:val="DefaultParagraphFont"/>
    <w:link w:val="Heading3"/>
    <w:uiPriority w:val="9"/>
    <w:rsid w:val="00057719"/>
    <w:rPr>
      <w:rFonts w:ascii="Georgia" w:eastAsiaTheme="majorEastAsia" w:hAnsi="Georgia" w:cstheme="majorBidi"/>
      <w:b/>
      <w:color w:val="000000" w:themeColor="text1"/>
      <w:sz w:val="28"/>
      <w:szCs w:val="28"/>
    </w:rPr>
  </w:style>
  <w:style w:type="character" w:customStyle="1" w:styleId="Heading4Char">
    <w:name w:val="Heading 4 Char"/>
    <w:basedOn w:val="DefaultParagraphFont"/>
    <w:link w:val="Heading4"/>
    <w:uiPriority w:val="9"/>
    <w:rsid w:val="00AF79E9"/>
    <w:rPr>
      <w:rFonts w:ascii="Kievit Offc" w:eastAsiaTheme="majorEastAsia" w:hAnsi="Kievit Offc" w:cstheme="majorBidi"/>
      <w:i/>
      <w:iCs/>
      <w:color w:val="000000" w:themeColor="text1"/>
    </w:rPr>
  </w:style>
  <w:style w:type="character" w:customStyle="1" w:styleId="Heading5Char">
    <w:name w:val="Heading 5 Char"/>
    <w:basedOn w:val="DefaultParagraphFont"/>
    <w:link w:val="Heading5"/>
    <w:uiPriority w:val="9"/>
    <w:semiHidden/>
    <w:rsid w:val="00057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719"/>
    <w:rPr>
      <w:rFonts w:eastAsiaTheme="majorEastAsia" w:cstheme="majorBidi"/>
      <w:color w:val="272727" w:themeColor="text1" w:themeTint="D8"/>
    </w:rPr>
  </w:style>
  <w:style w:type="paragraph" w:styleId="Title">
    <w:name w:val="Title"/>
    <w:basedOn w:val="Normal"/>
    <w:next w:val="Normal"/>
    <w:link w:val="TitleChar"/>
    <w:uiPriority w:val="10"/>
    <w:qFormat/>
    <w:rsid w:val="00057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719"/>
    <w:pPr>
      <w:spacing w:before="160"/>
      <w:jc w:val="center"/>
    </w:pPr>
    <w:rPr>
      <w:i/>
      <w:iCs/>
      <w:color w:val="404040" w:themeColor="text1" w:themeTint="BF"/>
    </w:rPr>
  </w:style>
  <w:style w:type="character" w:customStyle="1" w:styleId="QuoteChar">
    <w:name w:val="Quote Char"/>
    <w:basedOn w:val="DefaultParagraphFont"/>
    <w:link w:val="Quote"/>
    <w:uiPriority w:val="29"/>
    <w:rsid w:val="00057719"/>
    <w:rPr>
      <w:i/>
      <w:iCs/>
      <w:color w:val="404040" w:themeColor="text1" w:themeTint="BF"/>
    </w:rPr>
  </w:style>
  <w:style w:type="paragraph" w:styleId="ListParagraph">
    <w:name w:val="List Paragraph"/>
    <w:basedOn w:val="Normal"/>
    <w:uiPriority w:val="34"/>
    <w:qFormat/>
    <w:rsid w:val="00057719"/>
    <w:pPr>
      <w:ind w:left="720"/>
      <w:contextualSpacing/>
    </w:pPr>
  </w:style>
  <w:style w:type="character" w:styleId="IntenseEmphasis">
    <w:name w:val="Intense Emphasis"/>
    <w:basedOn w:val="DefaultParagraphFont"/>
    <w:uiPriority w:val="21"/>
    <w:qFormat/>
    <w:rsid w:val="00057719"/>
    <w:rPr>
      <w:i/>
      <w:iCs/>
      <w:color w:val="0F4761" w:themeColor="accent1" w:themeShade="BF"/>
    </w:rPr>
  </w:style>
  <w:style w:type="paragraph" w:styleId="IntenseQuote">
    <w:name w:val="Intense Quote"/>
    <w:basedOn w:val="Normal"/>
    <w:next w:val="Normal"/>
    <w:link w:val="IntenseQuoteChar"/>
    <w:uiPriority w:val="30"/>
    <w:qFormat/>
    <w:rsid w:val="00057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719"/>
    <w:rPr>
      <w:i/>
      <w:iCs/>
      <w:color w:val="0F4761" w:themeColor="accent1" w:themeShade="BF"/>
    </w:rPr>
  </w:style>
  <w:style w:type="character" w:styleId="IntenseReference">
    <w:name w:val="Intense Reference"/>
    <w:basedOn w:val="DefaultParagraphFont"/>
    <w:uiPriority w:val="32"/>
    <w:qFormat/>
    <w:rsid w:val="000577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17E1-B5F7-48D7-BE03-9C180A20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Master of Arts in Teaching CV Template</vt:lpstr>
    </vt:vector>
  </TitlesOfParts>
  <Company>Oregon State University</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Arts in Teaching CV Template</dc:title>
  <dc:subject/>
  <dc:creator>Givans, Anne</dc:creator>
  <cp:keywords/>
  <dc:description/>
  <cp:lastModifiedBy>McCabe, Raye Lynn</cp:lastModifiedBy>
  <cp:revision>12</cp:revision>
  <dcterms:created xsi:type="dcterms:W3CDTF">2025-08-26T21:37:00Z</dcterms:created>
  <dcterms:modified xsi:type="dcterms:W3CDTF">2025-08-28T22:40:00Z</dcterms:modified>
</cp:coreProperties>
</file>